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D" w:rsidRPr="001A1B3C" w:rsidRDefault="00431A23" w:rsidP="0010347C">
      <w:pPr>
        <w:spacing w:before="40"/>
        <w:rPr>
          <w:rStyle w:val="Strong"/>
          <w:sz w:val="32"/>
          <w:szCs w:val="32"/>
        </w:rPr>
      </w:pPr>
      <w:r w:rsidRPr="00AB419D">
        <w:rPr>
          <w:rStyle w:val="Strong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799991" wp14:editId="4804FF7B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1A1B3C" w:rsidRDefault="00431A23" w:rsidP="004F5708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1A1B3C">
        <w:rPr>
          <w:sz w:val="18"/>
          <w:szCs w:val="18"/>
          <w:lang w:val="en-US"/>
        </w:rPr>
        <w:t>.</w:t>
      </w:r>
      <w:r w:rsidR="00633AF1" w:rsidRPr="001A1B3C">
        <w:rPr>
          <w:sz w:val="18"/>
          <w:szCs w:val="18"/>
          <w:lang w:val="en-US"/>
        </w:rPr>
        <w:t xml:space="preserve"> 211 – 4112829, </w:t>
      </w:r>
      <w:r w:rsidRPr="001A1B3C">
        <w:rPr>
          <w:sz w:val="18"/>
          <w:szCs w:val="18"/>
          <w:lang w:val="en-US"/>
        </w:rPr>
        <w:t>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3390581, 210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1A1B3C">
        <w:rPr>
          <w:sz w:val="18"/>
          <w:szCs w:val="18"/>
          <w:lang w:val="en-US"/>
        </w:rPr>
        <w:t>. 210 -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r w:rsidR="0000091C">
        <w:fldChar w:fldCharType="begin"/>
      </w:r>
      <w:r w:rsidR="0000091C" w:rsidRPr="0000091C">
        <w:rPr>
          <w:lang w:val="en-US"/>
        </w:rPr>
        <w:instrText xml:space="preserve"> HYPERLINK "http://www.pansype.gr" </w:instrText>
      </w:r>
      <w:r w:rsidR="0000091C">
        <w:fldChar w:fldCharType="separate"/>
      </w:r>
      <w:r w:rsidR="004F5708" w:rsidRPr="00794BC9">
        <w:rPr>
          <w:rStyle w:val="Hyperlink"/>
          <w:sz w:val="18"/>
          <w:szCs w:val="18"/>
          <w:lang w:val="en-US"/>
        </w:rPr>
        <w:t>http</w:t>
      </w:r>
      <w:r w:rsidR="004F5708" w:rsidRPr="004F5708">
        <w:rPr>
          <w:rStyle w:val="Hyperlink"/>
          <w:sz w:val="18"/>
          <w:szCs w:val="18"/>
          <w:lang w:val="en-US"/>
        </w:rPr>
        <w:t>://</w:t>
      </w:r>
      <w:r w:rsidR="004F5708" w:rsidRPr="00794BC9">
        <w:rPr>
          <w:rStyle w:val="Hyperlink"/>
          <w:sz w:val="18"/>
          <w:szCs w:val="18"/>
          <w:lang w:val="en-US"/>
        </w:rPr>
        <w:t>www.pansype.gr</w:t>
      </w:r>
      <w:r w:rsidR="0000091C">
        <w:rPr>
          <w:rStyle w:val="Hyperlink"/>
          <w:sz w:val="18"/>
          <w:szCs w:val="18"/>
          <w:lang w:val="en-US"/>
        </w:rPr>
        <w:fldChar w:fldCharType="end"/>
      </w:r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r w:rsidR="0000091C">
        <w:fldChar w:fldCharType="begin"/>
      </w:r>
      <w:r w:rsidR="0000091C" w:rsidRPr="0000091C">
        <w:rPr>
          <w:lang w:val="en-US"/>
        </w:rPr>
        <w:instrText xml:space="preserve"> HYPERLINK "mailto:info@pansype.gr" </w:instrText>
      </w:r>
      <w:r w:rsidR="0000091C">
        <w:fldChar w:fldCharType="separate"/>
      </w:r>
      <w:r w:rsidR="00424D60" w:rsidRPr="00AE4767">
        <w:rPr>
          <w:rStyle w:val="Hyperlink"/>
          <w:sz w:val="18"/>
          <w:szCs w:val="18"/>
          <w:lang w:val="en-US"/>
        </w:rPr>
        <w:t>info@pansype.gr</w:t>
      </w:r>
      <w:r w:rsidR="0000091C">
        <w:rPr>
          <w:rStyle w:val="Hyperlink"/>
          <w:sz w:val="18"/>
          <w:szCs w:val="18"/>
          <w:lang w:val="en-US"/>
        </w:rPr>
        <w:fldChar w:fldCharType="end"/>
      </w:r>
      <w:r w:rsidR="004F5708">
        <w:rPr>
          <w:sz w:val="18"/>
          <w:szCs w:val="18"/>
          <w:lang w:val="en-US"/>
        </w:rPr>
        <w:t xml:space="preserve"> </w:t>
      </w:r>
    </w:p>
    <w:p w:rsidR="005F2336" w:rsidRPr="006463FD" w:rsidRDefault="001A1B3C" w:rsidP="005F2336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val="en-US" w:eastAsia="el-GR"/>
        </w:rPr>
      </w:pPr>
      <w:r w:rsidRPr="001A1B3C">
        <w:rPr>
          <w:rFonts w:ascii="Tahoma" w:eastAsia="Times New Roman" w:hAnsi="Tahoma" w:cs="Tahoma"/>
          <w:iCs/>
          <w:lang w:eastAsia="el-GR"/>
        </w:rPr>
        <w:t xml:space="preserve">Αθήνα, </w:t>
      </w:r>
      <w:r w:rsidR="006463FD">
        <w:rPr>
          <w:rFonts w:ascii="Tahoma" w:eastAsia="Times New Roman" w:hAnsi="Tahoma" w:cs="Tahoma"/>
          <w:iCs/>
          <w:lang w:val="en-US" w:eastAsia="el-GR"/>
        </w:rPr>
        <w:t>2</w:t>
      </w:r>
      <w:r w:rsidR="0000091C">
        <w:rPr>
          <w:rFonts w:ascii="Tahoma" w:eastAsia="Times New Roman" w:hAnsi="Tahoma" w:cs="Tahoma"/>
          <w:iCs/>
          <w:lang w:val="en-US" w:eastAsia="el-GR"/>
        </w:rPr>
        <w:t>6</w:t>
      </w:r>
      <w:bookmarkStart w:id="0" w:name="_GoBack"/>
      <w:bookmarkEnd w:id="0"/>
      <w:r w:rsidRPr="001A1B3C">
        <w:rPr>
          <w:rFonts w:ascii="Tahoma" w:eastAsia="Times New Roman" w:hAnsi="Tahoma" w:cs="Tahoma"/>
          <w:iCs/>
          <w:lang w:eastAsia="el-GR"/>
        </w:rPr>
        <w:t>/0</w:t>
      </w:r>
      <w:r w:rsidR="006463FD">
        <w:rPr>
          <w:rFonts w:ascii="Tahoma" w:eastAsia="Times New Roman" w:hAnsi="Tahoma" w:cs="Tahoma"/>
          <w:iCs/>
          <w:lang w:val="en-US" w:eastAsia="el-GR"/>
        </w:rPr>
        <w:t>2</w:t>
      </w:r>
      <w:r w:rsidRPr="001A1B3C">
        <w:rPr>
          <w:rFonts w:ascii="Tahoma" w:eastAsia="Times New Roman" w:hAnsi="Tahoma" w:cs="Tahoma"/>
          <w:iCs/>
          <w:lang w:eastAsia="el-GR"/>
        </w:rPr>
        <w:t>/20</w:t>
      </w:r>
      <w:r w:rsidR="006463FD">
        <w:rPr>
          <w:rFonts w:ascii="Tahoma" w:eastAsia="Times New Roman" w:hAnsi="Tahoma" w:cs="Tahoma"/>
          <w:iCs/>
          <w:lang w:val="en-US" w:eastAsia="el-GR"/>
        </w:rPr>
        <w:t>20</w:t>
      </w: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061FCC" w:rsidRDefault="00061FC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C1A9F" w:rsidRDefault="00984F56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Ετήσιο Πρωτάθλημα Επιτραπέζιας Αντισφαίρισης </w:t>
      </w:r>
    </w:p>
    <w:p w:rsidR="001A1B3C" w:rsidRPr="0000091C" w:rsidRDefault="00984F56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(Π</w:t>
      </w:r>
      <w:r w:rsidR="00F47FC7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ινγκ-</w:t>
      </w:r>
      <w:proofErr w:type="spellStart"/>
      <w:r w:rsidR="00F47FC7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Πον</w:t>
      </w:r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γ</w:t>
      </w:r>
      <w:proofErr w:type="spellEnd"/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κ)</w:t>
      </w:r>
      <w:r w:rsidR="001C1A9F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 </w:t>
      </w:r>
      <w:r w:rsidR="001A1B3C"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ΟΤΟΕ 20</w:t>
      </w:r>
      <w:r w:rsidR="006463FD" w:rsidRPr="0000091C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20</w:t>
      </w:r>
    </w:p>
    <w:p w:rsidR="001C1A9F" w:rsidRPr="00D64A84" w:rsidRDefault="001C1A9F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</w:pPr>
    </w:p>
    <w:p w:rsidR="00061FCC" w:rsidRPr="00D33351" w:rsidRDefault="00061FCC" w:rsidP="0097114F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  <w:proofErr w:type="spellStart"/>
      <w:r>
        <w:rPr>
          <w:rFonts w:ascii="Tahoma" w:eastAsia="Times New Roman" w:hAnsi="Tahoma" w:cs="Tahoma"/>
          <w:iCs/>
          <w:lang w:eastAsia="el-GR"/>
        </w:rPr>
        <w:t>Συναδέλφισσες</w:t>
      </w:r>
      <w:proofErr w:type="spellEnd"/>
      <w:r>
        <w:rPr>
          <w:rFonts w:ascii="Tahoma" w:eastAsia="Times New Roman" w:hAnsi="Tahoma" w:cs="Tahoma"/>
          <w:iCs/>
          <w:lang w:eastAsia="el-GR"/>
        </w:rPr>
        <w:t>, συνάδελφοι,</w:t>
      </w: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</w:p>
    <w:p w:rsidR="00D33351" w:rsidRDefault="00F47FC7" w:rsidP="00552D55">
      <w:pPr>
        <w:spacing w:line="360" w:lineRule="auto"/>
        <w:ind w:left="540" w:right="367"/>
        <w:jc w:val="both"/>
        <w:rPr>
          <w:rFonts w:ascii="Tahoma" w:eastAsia="Times New Roman" w:hAnsi="Tahoma" w:cs="Tahoma"/>
          <w:iCs/>
          <w:lang w:eastAsia="el-GR"/>
        </w:rPr>
      </w:pPr>
      <w:r w:rsidRPr="00F47FC7">
        <w:rPr>
          <w:rFonts w:ascii="Tahoma" w:eastAsia="Times New Roman" w:hAnsi="Tahoma" w:cs="Tahoma"/>
          <w:iCs/>
          <w:lang w:eastAsia="el-GR"/>
        </w:rPr>
        <w:t xml:space="preserve">Σας ενημερώνουμε, ότι το Ατομικό Τουρνουά </w:t>
      </w:r>
      <w:r w:rsidRPr="00F47FC7">
        <w:rPr>
          <w:rFonts w:ascii="Tahoma" w:eastAsia="Times New Roman" w:hAnsi="Tahoma" w:cs="Tahoma"/>
          <w:b/>
          <w:iCs/>
          <w:lang w:eastAsia="el-GR"/>
        </w:rPr>
        <w:t>ΠΙ</w:t>
      </w:r>
      <w:r w:rsidR="00455F33">
        <w:rPr>
          <w:rFonts w:ascii="Tahoma" w:eastAsia="Times New Roman" w:hAnsi="Tahoma" w:cs="Tahoma"/>
          <w:b/>
          <w:iCs/>
          <w:lang w:val="en-US" w:eastAsia="el-GR"/>
        </w:rPr>
        <w:t>N</w:t>
      </w:r>
      <w:r w:rsidRPr="00F47FC7">
        <w:rPr>
          <w:rFonts w:ascii="Tahoma" w:eastAsia="Times New Roman" w:hAnsi="Tahoma" w:cs="Tahoma"/>
          <w:b/>
          <w:iCs/>
          <w:lang w:eastAsia="el-GR"/>
        </w:rPr>
        <w:t>ΓΚ-ΠΟ</w:t>
      </w:r>
      <w:r w:rsidR="00455F33">
        <w:rPr>
          <w:rFonts w:ascii="Tahoma" w:eastAsia="Times New Roman" w:hAnsi="Tahoma" w:cs="Tahoma"/>
          <w:b/>
          <w:iCs/>
          <w:lang w:val="en-US" w:eastAsia="el-GR"/>
        </w:rPr>
        <w:t>N</w:t>
      </w:r>
      <w:r w:rsidRPr="00F47FC7">
        <w:rPr>
          <w:rFonts w:ascii="Tahoma" w:eastAsia="Times New Roman" w:hAnsi="Tahoma" w:cs="Tahoma"/>
          <w:b/>
          <w:iCs/>
          <w:lang w:eastAsia="el-GR"/>
        </w:rPr>
        <w:t>ΓΚ 20</w:t>
      </w:r>
      <w:r w:rsidR="006463FD" w:rsidRPr="006463FD">
        <w:rPr>
          <w:rFonts w:ascii="Tahoma" w:eastAsia="Times New Roman" w:hAnsi="Tahoma" w:cs="Tahoma"/>
          <w:b/>
          <w:iCs/>
          <w:lang w:eastAsia="el-GR"/>
        </w:rPr>
        <w:t>20</w:t>
      </w:r>
      <w:r w:rsidRPr="00F47FC7">
        <w:rPr>
          <w:rFonts w:ascii="Tahoma" w:eastAsia="Times New Roman" w:hAnsi="Tahoma" w:cs="Tahoma"/>
          <w:iCs/>
          <w:lang w:eastAsia="el-GR"/>
        </w:rPr>
        <w:t xml:space="preserve"> θα διεξαχθεί το  </w:t>
      </w:r>
      <w:r w:rsidRPr="00F47FC7">
        <w:rPr>
          <w:rFonts w:ascii="Tahoma" w:eastAsia="Times New Roman" w:hAnsi="Tahoma" w:cs="Tahoma"/>
          <w:b/>
          <w:iCs/>
          <w:lang w:eastAsia="el-GR"/>
        </w:rPr>
        <w:t xml:space="preserve">ΣΑΒΒΑΤΟ </w:t>
      </w:r>
      <w:r w:rsidR="006463FD" w:rsidRPr="006463FD">
        <w:rPr>
          <w:rFonts w:ascii="Tahoma" w:eastAsia="Times New Roman" w:hAnsi="Tahoma" w:cs="Tahoma"/>
          <w:b/>
          <w:iCs/>
          <w:lang w:eastAsia="el-GR"/>
        </w:rPr>
        <w:t>28</w:t>
      </w:r>
      <w:r w:rsidRPr="00F47FC7">
        <w:rPr>
          <w:rFonts w:ascii="Tahoma" w:eastAsia="Times New Roman" w:hAnsi="Tahoma" w:cs="Tahoma"/>
          <w:b/>
          <w:iCs/>
          <w:lang w:eastAsia="el-GR"/>
        </w:rPr>
        <w:t xml:space="preserve"> </w:t>
      </w:r>
      <w:r w:rsidR="006463FD">
        <w:rPr>
          <w:rFonts w:ascii="Tahoma" w:eastAsia="Times New Roman" w:hAnsi="Tahoma" w:cs="Tahoma"/>
          <w:b/>
          <w:iCs/>
          <w:lang w:eastAsia="el-GR"/>
        </w:rPr>
        <w:t>ΜΑΡΤΙΟΥ</w:t>
      </w:r>
      <w:r w:rsidRPr="00F47FC7">
        <w:rPr>
          <w:rFonts w:ascii="Tahoma" w:eastAsia="Times New Roman" w:hAnsi="Tahoma" w:cs="Tahoma"/>
          <w:b/>
          <w:iCs/>
          <w:lang w:eastAsia="el-GR"/>
        </w:rPr>
        <w:t xml:space="preserve"> 20</w:t>
      </w:r>
      <w:r w:rsidR="006463FD">
        <w:rPr>
          <w:rFonts w:ascii="Tahoma" w:eastAsia="Times New Roman" w:hAnsi="Tahoma" w:cs="Tahoma"/>
          <w:b/>
          <w:iCs/>
          <w:lang w:eastAsia="el-GR"/>
        </w:rPr>
        <w:t>20</w:t>
      </w:r>
      <w:r w:rsidRPr="00F47FC7">
        <w:rPr>
          <w:rFonts w:ascii="Tahoma" w:eastAsia="Times New Roman" w:hAnsi="Tahoma" w:cs="Tahoma"/>
          <w:b/>
          <w:iCs/>
          <w:lang w:eastAsia="el-GR"/>
        </w:rPr>
        <w:t xml:space="preserve"> και ώρα 9.00 το πρωί</w:t>
      </w:r>
      <w:r w:rsidRPr="00F47FC7">
        <w:t xml:space="preserve"> </w:t>
      </w:r>
      <w:r w:rsidRPr="00F47FC7">
        <w:rPr>
          <w:rFonts w:ascii="Tahoma" w:eastAsia="Times New Roman" w:hAnsi="Tahoma" w:cs="Tahoma"/>
          <w:b/>
          <w:iCs/>
          <w:lang w:eastAsia="el-GR"/>
        </w:rPr>
        <w:t>στην αίθουσα Επιτραπέζιας Αντισφαίρισης του Γυμναστικού Συλλόγου «ΑΡΗΣ ΒΟΥΛΑΣ»</w:t>
      </w:r>
      <w:r>
        <w:rPr>
          <w:rFonts w:ascii="Tahoma" w:eastAsia="Times New Roman" w:hAnsi="Tahoma" w:cs="Tahoma"/>
          <w:iCs/>
          <w:lang w:eastAsia="el-GR"/>
        </w:rPr>
        <w:t xml:space="preserve"> </w:t>
      </w:r>
      <w:r w:rsidRPr="00F47FC7">
        <w:rPr>
          <w:rFonts w:ascii="Tahoma" w:eastAsia="Times New Roman" w:hAnsi="Tahoma" w:cs="Tahoma"/>
          <w:iCs/>
          <w:lang w:eastAsia="el-GR"/>
        </w:rPr>
        <w:t xml:space="preserve">(Λευκάδος 1 &amp; Ποσειδώνος, Βούλα, </w:t>
      </w:r>
      <w:proofErr w:type="spellStart"/>
      <w:r w:rsidRPr="00F47FC7">
        <w:rPr>
          <w:rFonts w:ascii="Tahoma" w:eastAsia="Times New Roman" w:hAnsi="Tahoma" w:cs="Tahoma"/>
          <w:iCs/>
          <w:lang w:eastAsia="el-GR"/>
        </w:rPr>
        <w:t>τηλ</w:t>
      </w:r>
      <w:proofErr w:type="spellEnd"/>
      <w:r w:rsidRPr="00F47FC7">
        <w:rPr>
          <w:rFonts w:ascii="Tahoma" w:eastAsia="Times New Roman" w:hAnsi="Tahoma" w:cs="Tahoma"/>
          <w:iCs/>
          <w:lang w:eastAsia="el-GR"/>
        </w:rPr>
        <w:t>. 210 8991154, 8993557)</w:t>
      </w:r>
      <w:r>
        <w:rPr>
          <w:rFonts w:ascii="Tahoma" w:eastAsia="Times New Roman" w:hAnsi="Tahoma" w:cs="Tahoma"/>
          <w:iCs/>
          <w:lang w:eastAsia="el-GR"/>
        </w:rPr>
        <w:t>.</w:t>
      </w:r>
    </w:p>
    <w:p w:rsidR="00061FCC" w:rsidRPr="00061FCC" w:rsidRDefault="00D33351" w:rsidP="00061FCC">
      <w:pPr>
        <w:spacing w:line="360" w:lineRule="auto"/>
        <w:ind w:left="567" w:firstLine="153"/>
        <w:jc w:val="both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 xml:space="preserve">Καλούμε όλους τους συναδέλφους που το επιθυμούν και ασχολούνται με το συγκεκριμένο άθλημα, να δηλώσουν τη συμμετοχή τους </w:t>
      </w:r>
      <w:r w:rsidR="00061FCC" w:rsidRPr="00061FCC">
        <w:rPr>
          <w:rFonts w:ascii="Tahoma" w:eastAsia="Times New Roman" w:hAnsi="Tahoma" w:cs="Tahoma"/>
          <w:iCs/>
          <w:lang w:eastAsia="el-GR"/>
        </w:rPr>
        <w:t xml:space="preserve">στον Υπεύθυνο της Γραμματείας Αθλητισμού του Συλλόγου μας Νικήτα </w:t>
      </w:r>
      <w:proofErr w:type="spellStart"/>
      <w:r w:rsidR="00061FCC" w:rsidRPr="00061FCC">
        <w:rPr>
          <w:rFonts w:ascii="Tahoma" w:eastAsia="Times New Roman" w:hAnsi="Tahoma" w:cs="Tahoma"/>
          <w:iCs/>
          <w:lang w:eastAsia="el-GR"/>
        </w:rPr>
        <w:t>Μίγκλη</w:t>
      </w:r>
      <w:proofErr w:type="spellEnd"/>
      <w:r w:rsidR="00506FA1">
        <w:rPr>
          <w:rFonts w:ascii="Tahoma" w:eastAsia="Times New Roman" w:hAnsi="Tahoma" w:cs="Tahoma"/>
          <w:iCs/>
          <w:lang w:eastAsia="el-GR"/>
        </w:rPr>
        <w:t xml:space="preserve"> (211-411282</w:t>
      </w:r>
      <w:r w:rsidR="00CD6AAE" w:rsidRPr="00CD6AAE">
        <w:rPr>
          <w:rFonts w:ascii="Tahoma" w:eastAsia="Times New Roman" w:hAnsi="Tahoma" w:cs="Tahoma"/>
          <w:iCs/>
          <w:lang w:eastAsia="el-GR"/>
        </w:rPr>
        <w:t>9</w:t>
      </w:r>
      <w:r w:rsidR="00506FA1">
        <w:rPr>
          <w:rFonts w:ascii="Tahoma" w:eastAsia="Times New Roman" w:hAnsi="Tahoma" w:cs="Tahoma"/>
          <w:iCs/>
          <w:lang w:eastAsia="el-GR"/>
        </w:rPr>
        <w:t xml:space="preserve"> Εσωτ.4, </w:t>
      </w:r>
      <w:hyperlink r:id="rId9" w:history="1">
        <w:r w:rsidR="00156CB4" w:rsidRPr="00E672B3">
          <w:rPr>
            <w:rStyle w:val="Hyperlink"/>
            <w:rFonts w:ascii="Tahoma" w:eastAsia="Times New Roman" w:hAnsi="Tahoma" w:cs="Tahoma"/>
            <w:iCs/>
            <w:lang w:val="en-US" w:eastAsia="el-GR"/>
          </w:rPr>
          <w:t>nmigklis</w:t>
        </w:r>
        <w:r w:rsidR="00156CB4" w:rsidRPr="00E672B3">
          <w:rPr>
            <w:rStyle w:val="Hyperlink"/>
            <w:rFonts w:ascii="Tahoma" w:eastAsia="Times New Roman" w:hAnsi="Tahoma" w:cs="Tahoma"/>
            <w:iCs/>
            <w:lang w:eastAsia="el-GR"/>
          </w:rPr>
          <w:t>@</w:t>
        </w:r>
        <w:r w:rsidR="00156CB4" w:rsidRPr="00E672B3">
          <w:rPr>
            <w:rStyle w:val="Hyperlink"/>
            <w:rFonts w:ascii="Tahoma" w:eastAsia="Times New Roman" w:hAnsi="Tahoma" w:cs="Tahoma"/>
            <w:iCs/>
            <w:lang w:val="en-US" w:eastAsia="el-GR"/>
          </w:rPr>
          <w:t>pansype</w:t>
        </w:r>
        <w:r w:rsidR="00156CB4" w:rsidRPr="00E672B3">
          <w:rPr>
            <w:rStyle w:val="Hyperlink"/>
            <w:rFonts w:ascii="Tahoma" w:eastAsia="Times New Roman" w:hAnsi="Tahoma" w:cs="Tahoma"/>
            <w:iCs/>
            <w:lang w:eastAsia="el-GR"/>
          </w:rPr>
          <w:t>.</w:t>
        </w:r>
        <w:r w:rsidR="00156CB4" w:rsidRPr="00E672B3">
          <w:rPr>
            <w:rStyle w:val="Hyperlink"/>
            <w:rFonts w:ascii="Tahoma" w:eastAsia="Times New Roman" w:hAnsi="Tahoma" w:cs="Tahoma"/>
            <w:iCs/>
            <w:lang w:val="en-US" w:eastAsia="el-GR"/>
          </w:rPr>
          <w:t>gr</w:t>
        </w:r>
      </w:hyperlink>
      <w:r w:rsidR="00506FA1" w:rsidRPr="00506FA1">
        <w:rPr>
          <w:rFonts w:ascii="Tahoma" w:eastAsia="Times New Roman" w:hAnsi="Tahoma" w:cs="Tahoma"/>
          <w:iCs/>
          <w:lang w:eastAsia="el-GR"/>
        </w:rPr>
        <w:t xml:space="preserve">) </w:t>
      </w:r>
      <w:r w:rsidR="00F47FC7" w:rsidRPr="00F47FC7">
        <w:rPr>
          <w:rFonts w:ascii="Tahoma" w:eastAsia="Times New Roman" w:hAnsi="Tahoma" w:cs="Tahoma"/>
          <w:b/>
          <w:iCs/>
          <w:u w:val="single"/>
          <w:lang w:eastAsia="el-GR"/>
        </w:rPr>
        <w:t xml:space="preserve">έως την </w:t>
      </w:r>
      <w:r w:rsidR="005B0A15">
        <w:rPr>
          <w:rFonts w:ascii="Tahoma" w:eastAsia="Times New Roman" w:hAnsi="Tahoma" w:cs="Tahoma"/>
          <w:b/>
          <w:iCs/>
          <w:u w:val="single"/>
          <w:lang w:eastAsia="el-GR"/>
        </w:rPr>
        <w:t>Πέμπτη</w:t>
      </w:r>
      <w:r w:rsidR="006463FD">
        <w:rPr>
          <w:rFonts w:ascii="Tahoma" w:eastAsia="Times New Roman" w:hAnsi="Tahoma" w:cs="Tahoma"/>
          <w:b/>
          <w:iCs/>
          <w:u w:val="single"/>
          <w:lang w:eastAsia="el-GR"/>
        </w:rPr>
        <w:t xml:space="preserve"> 26</w:t>
      </w:r>
      <w:r w:rsidR="00061FCC" w:rsidRPr="00F47FC7">
        <w:rPr>
          <w:rFonts w:ascii="Tahoma" w:eastAsia="Times New Roman" w:hAnsi="Tahoma" w:cs="Tahoma"/>
          <w:b/>
          <w:iCs/>
          <w:u w:val="single"/>
          <w:lang w:eastAsia="el-GR"/>
        </w:rPr>
        <w:t xml:space="preserve"> </w:t>
      </w:r>
      <w:r w:rsidR="006463FD">
        <w:rPr>
          <w:rFonts w:ascii="Tahoma" w:eastAsia="Times New Roman" w:hAnsi="Tahoma" w:cs="Tahoma"/>
          <w:b/>
          <w:iCs/>
          <w:u w:val="single"/>
          <w:lang w:eastAsia="el-GR"/>
        </w:rPr>
        <w:t xml:space="preserve">Μαρτίου </w:t>
      </w:r>
      <w:r w:rsidR="00061FCC" w:rsidRPr="00F47FC7">
        <w:rPr>
          <w:rFonts w:ascii="Tahoma" w:eastAsia="Times New Roman" w:hAnsi="Tahoma" w:cs="Tahoma"/>
          <w:b/>
          <w:iCs/>
          <w:u w:val="single"/>
          <w:lang w:eastAsia="el-GR"/>
        </w:rPr>
        <w:t>20</w:t>
      </w:r>
      <w:r w:rsidR="006463FD">
        <w:rPr>
          <w:rFonts w:ascii="Tahoma" w:eastAsia="Times New Roman" w:hAnsi="Tahoma" w:cs="Tahoma"/>
          <w:b/>
          <w:iCs/>
          <w:u w:val="single"/>
          <w:lang w:eastAsia="el-GR"/>
        </w:rPr>
        <w:t>20</w:t>
      </w:r>
      <w:r w:rsidR="00061FCC" w:rsidRPr="00F47FC7">
        <w:rPr>
          <w:rFonts w:ascii="Tahoma" w:eastAsia="Times New Roman" w:hAnsi="Tahoma" w:cs="Tahoma"/>
          <w:b/>
          <w:iCs/>
          <w:lang w:eastAsia="el-GR"/>
        </w:rPr>
        <w:t xml:space="preserve">. </w:t>
      </w:r>
    </w:p>
    <w:p w:rsidR="001A1B3C" w:rsidRPr="001A1B3C" w:rsidRDefault="001A1B3C" w:rsidP="00061FCC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Για την </w:t>
      </w:r>
      <w:r w:rsidRPr="001A1B3C">
        <w:rPr>
          <w:rFonts w:ascii="Tahoma" w:hAnsi="Tahoma" w:cs="Tahoma"/>
          <w:sz w:val="28"/>
          <w:szCs w:val="28"/>
        </w:rPr>
        <w:t>Γραμματεία Αθλητισμού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1A1B3C">
        <w:rPr>
          <w:rFonts w:ascii="Tahoma" w:hAnsi="Tahoma" w:cs="Tahoma"/>
          <w:color w:val="000000"/>
          <w:sz w:val="28"/>
          <w:szCs w:val="28"/>
        </w:rPr>
        <w:t>Μίγκλης</w:t>
      </w:r>
      <w:proofErr w:type="spellEnd"/>
      <w:r w:rsidRPr="001A1B3C">
        <w:rPr>
          <w:rFonts w:ascii="Tahoma" w:hAnsi="Tahoma" w:cs="Tahoma"/>
          <w:color w:val="000000"/>
          <w:sz w:val="28"/>
          <w:szCs w:val="28"/>
        </w:rPr>
        <w:t xml:space="preserve"> Νικήτας</w:t>
      </w:r>
    </w:p>
    <w:p w:rsidR="001A1B3C" w:rsidRPr="001A1B3C" w:rsidRDefault="001A1B3C" w:rsidP="00431A23">
      <w:pPr>
        <w:rPr>
          <w:sz w:val="18"/>
          <w:szCs w:val="18"/>
        </w:rPr>
      </w:pPr>
    </w:p>
    <w:sectPr w:rsidR="001A1B3C" w:rsidRPr="001A1B3C" w:rsidSect="000F3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CA" w:rsidRDefault="00AF6FCA" w:rsidP="00AF6FCA">
      <w:r>
        <w:separator/>
      </w:r>
    </w:p>
  </w:endnote>
  <w:endnote w:type="continuationSeparator" w:id="0">
    <w:p w:rsidR="00AF6FCA" w:rsidRDefault="00AF6FCA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63" w:rsidRPr="007B1EE8" w:rsidRDefault="000F3D63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0574" wp14:editId="068812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1B2891" w:rsidRDefault="000F3D63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00091C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JVMwIAAGAEAAAOAAAAZHJzL2Uyb0RvYy54bWysVF1v2jAUfZ+0/2D5fQQoHy0iVKwV0yTU&#10;VoKpz8ZxIFLi69mGhP36HTtAabenaS/mfuX63nOOmd43VckOyrqCdMp7nS5nSkvKCr1N+Y/14sst&#10;Z84LnYmStEr5UTl+P/v8aVqbierTjspMWYYm2k1qk/Kd92aSJE7uVCVch4zSSOZkK+Hh2m2SWVGj&#10;e1Um/W53lNRkM2NJKucQfWyTfBb757mS/jnPnfKsTDlm8/G08dyEM5lNxWRrhdkV8jSG+IcpKlFo&#10;XHpp9Si8YHtb/NGqKqQlR7nvSKoSyvNCqrgDtul1P2yz2gmj4i4Ax5kLTO7/tZVPhxfLiizlwxFn&#10;WlTgaK0az75SwxACPrVxE5StDAp9gzh4PscdgmHtJrdV+MVCDHkgfbygG7pJBG8H43F/yJlE6mbU&#10;uxtG9JO3j411/puiigUj5RbkRUzFYek8BkHpuSTcpWlRlGUksNSsTvnoBi3fZfBFqUNERSmc2oSF&#10;2sGD5ZtNc9pyQ9kRS1pqZeKMXBQYZSmcfxEWusBe0Lp/xpGXhCvpZHG2I/vrb/FQD7qQ5ayGzlLu&#10;fu6FVZyV3zWIvOsNBkGY0RkMx3049jqzuc7offVAkHIPr8rIaIZ6X57N3FL1iicxD7ciJbTE3Sn3&#10;Z/PBt+rHk5JqPo9FkKIRfqlXRobWAbAA9Lp5Fdac2PCg8YnOihSTD6S0tS34872nvIiMBYBbVEFf&#10;cCDjSOTpyYV3cu3Hqrc/htlvAAAA//8DAFBLAwQUAAYACAAAACEAWb5SNd0AAAAEAQAADwAAAGRy&#10;cy9kb3ducmV2LnhtbEyPQUvDQBCF74L/YRnBm920JVpiNqUEiiB6aO3F2yQ7TUJ3Z2N220Z/vVsv&#10;9TLweI/3vsmXozXiRIPvHCuYThIQxLXTHTcKdh/rhwUIH5A1Gsek4Js8LIvbmxwz7c68odM2NCKW&#10;sM9QQRtCn0np65Ys+onriaO3d4PFEOXQSD3gOZZbI2dJ8igtdhwXWuypbKk+bI9WwWu5fsdNNbOL&#10;H1O+vO1X/dfuM1Xq/m5cPYMINIZrGC74ER2KyFS5I2svjIL4SPi7F28+T0FUCtKnBGSRy//wxS8A&#10;AAD//wMAUEsBAi0AFAAGAAgAAAAhALaDOJL+AAAA4QEAABMAAAAAAAAAAAAAAAAAAAAAAFtDb250&#10;ZW50X1R5cGVzXS54bWxQSwECLQAUAAYACAAAACEAOP0h/9YAAACUAQAACwAAAAAAAAAAAAAAAAAv&#10;AQAAX3JlbHMvLnJlbHNQSwECLQAUAAYACAAAACEAG8NCVTMCAABgBAAADgAAAAAAAAAAAAAAAAAu&#10;AgAAZHJzL2Uyb0RvYy54bWxQSwECLQAUAAYACAAAACEAWb5SNd0AAAAEAQAADwAAAAAAAAAAAAAA&#10;AACNBAAAZHJzL2Rvd25yZXYueG1sUEsFBgAAAAAEAAQA8wAAAJcFAAAAAA==&#10;" filled="f" stroked="f" strokeweight=".5pt">
              <v:textbox>
                <w:txbxContent>
                  <w:p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00091C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0BCC628" wp14:editId="750ADC0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CA" w:rsidRDefault="00AF6FCA" w:rsidP="00AF6FCA">
      <w:r>
        <w:separator/>
      </w:r>
    </w:p>
  </w:footnote>
  <w:footnote w:type="continuationSeparator" w:id="0">
    <w:p w:rsidR="00AF6FCA" w:rsidRDefault="00AF6FCA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00091C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8197" type="#_x0000_t75" style="position:absolute;margin-left:0;margin-top:0;width:432.35pt;height:430.9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00091C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8198" type="#_x0000_t75" style="position:absolute;margin-left:0;margin-top:0;width:432.35pt;height:430.95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00091C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8196" type="#_x0000_t75" style="position:absolute;margin-left:0;margin-top:0;width:432.35pt;height:430.9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9">
      <o:colormenu v:ext="edit" fillcolor="none [660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0091C"/>
    <w:rsid w:val="00061FCC"/>
    <w:rsid w:val="0006253A"/>
    <w:rsid w:val="000C433E"/>
    <w:rsid w:val="000E6EC8"/>
    <w:rsid w:val="000F3D63"/>
    <w:rsid w:val="0010347C"/>
    <w:rsid w:val="00156CB4"/>
    <w:rsid w:val="00157525"/>
    <w:rsid w:val="001A1B3C"/>
    <w:rsid w:val="001B2891"/>
    <w:rsid w:val="001C1A9F"/>
    <w:rsid w:val="00424D60"/>
    <w:rsid w:val="00431A23"/>
    <w:rsid w:val="00455F33"/>
    <w:rsid w:val="004F5708"/>
    <w:rsid w:val="00502B8A"/>
    <w:rsid w:val="00506FA1"/>
    <w:rsid w:val="00552D55"/>
    <w:rsid w:val="005B0A15"/>
    <w:rsid w:val="005F2336"/>
    <w:rsid w:val="00633AF1"/>
    <w:rsid w:val="006463FD"/>
    <w:rsid w:val="00647CC9"/>
    <w:rsid w:val="006D2709"/>
    <w:rsid w:val="00797736"/>
    <w:rsid w:val="007B1EE8"/>
    <w:rsid w:val="0097114F"/>
    <w:rsid w:val="00984F56"/>
    <w:rsid w:val="00A95354"/>
    <w:rsid w:val="00AB419D"/>
    <w:rsid w:val="00AF6FCA"/>
    <w:rsid w:val="00B34C21"/>
    <w:rsid w:val="00B60164"/>
    <w:rsid w:val="00BF1BB9"/>
    <w:rsid w:val="00C02438"/>
    <w:rsid w:val="00C03020"/>
    <w:rsid w:val="00CC22AB"/>
    <w:rsid w:val="00CD6AAE"/>
    <w:rsid w:val="00D33351"/>
    <w:rsid w:val="00D64A84"/>
    <w:rsid w:val="00DA49E1"/>
    <w:rsid w:val="00ED6FC0"/>
    <w:rsid w:val="00F47FC7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migklis@pansype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011A-5B64-41CF-930D-A9555409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5</cp:revision>
  <dcterms:created xsi:type="dcterms:W3CDTF">2020-02-26T12:03:00Z</dcterms:created>
  <dcterms:modified xsi:type="dcterms:W3CDTF">2020-02-28T08:39:00Z</dcterms:modified>
</cp:coreProperties>
</file>