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CC3" w:rsidRPr="00956161" w:rsidRDefault="003D2D06" w:rsidP="0084170D">
      <w:pPr>
        <w:pBdr>
          <w:bottom w:val="single" w:sz="12" w:space="1" w:color="auto"/>
        </w:pBdr>
        <w:spacing w:before="120"/>
        <w:rPr>
          <w:rFonts w:ascii="Arial Black" w:hAnsi="Arial Black" w:cs="Arial"/>
          <w:sz w:val="10"/>
          <w:szCs w:val="10"/>
        </w:rPr>
      </w:pPr>
      <w:r>
        <w:rPr>
          <w:noProof/>
          <w:sz w:val="32"/>
          <w:szCs w:val="32"/>
        </w:rPr>
        <w:drawing>
          <wp:anchor distT="0" distB="0" distL="114300" distR="114300" simplePos="0" relativeHeight="251657216" behindDoc="1" locked="0" layoutInCell="1" allowOverlap="1" wp14:anchorId="3BE1B182" wp14:editId="5C639AA5">
            <wp:simplePos x="0" y="0"/>
            <wp:positionH relativeFrom="column">
              <wp:posOffset>-171450</wp:posOffset>
            </wp:positionH>
            <wp:positionV relativeFrom="paragraph">
              <wp:posOffset>-119380</wp:posOffset>
            </wp:positionV>
            <wp:extent cx="2171700" cy="743585"/>
            <wp:effectExtent l="0" t="0" r="0" b="0"/>
            <wp:wrapNone/>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743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161" w:rsidRDefault="00956161" w:rsidP="0084170D">
      <w:pPr>
        <w:pBdr>
          <w:bottom w:val="single" w:sz="12" w:space="1" w:color="auto"/>
        </w:pBdr>
        <w:spacing w:before="120"/>
        <w:rPr>
          <w:rFonts w:ascii="Arial Black" w:hAnsi="Arial Black" w:cs="Arial"/>
          <w:sz w:val="32"/>
          <w:szCs w:val="32"/>
          <w:lang w:val="en-US"/>
        </w:rPr>
      </w:pPr>
    </w:p>
    <w:p w:rsidR="003C73F0" w:rsidRPr="00C95A0B" w:rsidRDefault="002126D4" w:rsidP="0084170D">
      <w:pPr>
        <w:pBdr>
          <w:bottom w:val="single" w:sz="12" w:space="1" w:color="auto"/>
        </w:pBdr>
        <w:spacing w:before="120"/>
        <w:rPr>
          <w:rFonts w:cs="Arial"/>
          <w:b/>
          <w:sz w:val="2"/>
          <w:szCs w:val="2"/>
        </w:rPr>
      </w:pPr>
      <w:r>
        <w:rPr>
          <w:rFonts w:ascii="Arial Black" w:hAnsi="Arial Black" w:cs="Arial"/>
          <w:sz w:val="32"/>
          <w:szCs w:val="32"/>
        </w:rPr>
        <w:t>ΑΝΑΚΟΙΝΩΣΗ ΝΟ 3</w:t>
      </w:r>
      <w:r w:rsidR="00C95A0B" w:rsidRPr="00C95A0B">
        <w:rPr>
          <w:rFonts w:ascii="Arial Black" w:hAnsi="Arial Black" w:cs="Arial"/>
          <w:sz w:val="32"/>
          <w:szCs w:val="32"/>
        </w:rPr>
        <w:t>9</w:t>
      </w:r>
    </w:p>
    <w:p w:rsidR="007E0724" w:rsidRDefault="007E0724" w:rsidP="0084170D">
      <w:pPr>
        <w:spacing w:before="120"/>
        <w:jc w:val="right"/>
        <w:outlineLvl w:val="0"/>
        <w:rPr>
          <w:rFonts w:cs="Arial"/>
          <w:b/>
        </w:rPr>
      </w:pPr>
    </w:p>
    <w:p w:rsidR="00A80CC3" w:rsidRPr="00C95A0B" w:rsidRDefault="004B3E90" w:rsidP="00297AFC">
      <w:pPr>
        <w:spacing w:before="120"/>
        <w:jc w:val="right"/>
        <w:outlineLvl w:val="0"/>
        <w:rPr>
          <w:rFonts w:cs="Arial"/>
          <w:i/>
        </w:rPr>
      </w:pPr>
      <w:r w:rsidRPr="00A80CC3">
        <w:rPr>
          <w:rFonts w:cs="Arial"/>
          <w:i/>
        </w:rPr>
        <w:t xml:space="preserve">Αθήνα, </w:t>
      </w:r>
      <w:r w:rsidR="00F64969" w:rsidRPr="00A80CC3">
        <w:rPr>
          <w:rFonts w:cs="Arial"/>
          <w:i/>
        </w:rPr>
        <w:t xml:space="preserve"> </w:t>
      </w:r>
      <w:r w:rsidR="004B2779">
        <w:rPr>
          <w:rFonts w:cs="Arial"/>
          <w:i/>
        </w:rPr>
        <w:t xml:space="preserve">30 </w:t>
      </w:r>
      <w:r w:rsidR="00F64969" w:rsidRPr="00A80CC3">
        <w:rPr>
          <w:rFonts w:cs="Arial"/>
          <w:i/>
        </w:rPr>
        <w:t>Απριλίου</w:t>
      </w:r>
      <w:r w:rsidR="00180C6D" w:rsidRPr="00A80CC3">
        <w:rPr>
          <w:rFonts w:cs="Arial"/>
          <w:i/>
        </w:rPr>
        <w:t xml:space="preserve"> 2020</w:t>
      </w:r>
    </w:p>
    <w:p w:rsidR="00886005" w:rsidRPr="00C95A0B" w:rsidRDefault="00886005" w:rsidP="0084170D">
      <w:pPr>
        <w:spacing w:before="120"/>
        <w:jc w:val="right"/>
        <w:outlineLvl w:val="0"/>
        <w:rPr>
          <w:rFonts w:cs="Arial"/>
          <w:i/>
          <w:sz w:val="16"/>
          <w:szCs w:val="16"/>
        </w:rPr>
      </w:pPr>
    </w:p>
    <w:p w:rsidR="00C95A0B" w:rsidRPr="00C95A0B" w:rsidRDefault="00C95A0B" w:rsidP="00C95A0B">
      <w:pPr>
        <w:jc w:val="center"/>
        <w:rPr>
          <w:rFonts w:ascii="Arial Black" w:eastAsia="Microsoft YaHei" w:hAnsi="Arial Black" w:cs="Arial"/>
          <w:b/>
          <w:bCs/>
          <w:sz w:val="44"/>
          <w:szCs w:val="44"/>
        </w:rPr>
      </w:pPr>
      <w:r w:rsidRPr="00C95A0B">
        <w:rPr>
          <w:rFonts w:ascii="Arial Black" w:eastAsia="Microsoft YaHei" w:hAnsi="Arial Black" w:cs="Arial"/>
          <w:b/>
          <w:bCs/>
          <w:sz w:val="44"/>
          <w:szCs w:val="44"/>
        </w:rPr>
        <w:t xml:space="preserve">Προτάσεις μέτρων της ΟΤΟΕ </w:t>
      </w:r>
    </w:p>
    <w:p w:rsidR="00C95A0B" w:rsidRPr="00C95A0B" w:rsidRDefault="00C95A0B" w:rsidP="00C95A0B">
      <w:pPr>
        <w:pBdr>
          <w:bottom w:val="single" w:sz="12" w:space="1" w:color="auto"/>
        </w:pBdr>
        <w:jc w:val="center"/>
        <w:rPr>
          <w:rFonts w:ascii="Arial Black" w:eastAsia="Microsoft YaHei" w:hAnsi="Arial Black" w:cs="Arial"/>
          <w:b/>
          <w:bCs/>
          <w:sz w:val="44"/>
          <w:szCs w:val="44"/>
        </w:rPr>
      </w:pPr>
      <w:r w:rsidRPr="00C95A0B">
        <w:rPr>
          <w:rFonts w:ascii="Arial Black" w:eastAsia="Microsoft YaHei" w:hAnsi="Arial Black" w:cs="Arial"/>
          <w:b/>
          <w:bCs/>
          <w:sz w:val="44"/>
          <w:szCs w:val="44"/>
        </w:rPr>
        <w:t xml:space="preserve">για την μετάβαση στην επόμενη μέρα </w:t>
      </w:r>
    </w:p>
    <w:p w:rsidR="00C95A0B" w:rsidRPr="004B2779" w:rsidRDefault="00C95A0B" w:rsidP="00C95A0B">
      <w:pPr>
        <w:pStyle w:val="m7515298304890944824msolistparagraph"/>
        <w:spacing w:before="0" w:beforeAutospacing="0" w:after="0" w:afterAutospacing="0"/>
        <w:jc w:val="both"/>
        <w:rPr>
          <w:rFonts w:ascii="Arial" w:eastAsia="Microsoft YaHei" w:hAnsi="Arial" w:cs="Arial"/>
          <w:b/>
          <w:i/>
          <w:sz w:val="18"/>
          <w:szCs w:val="18"/>
        </w:rPr>
      </w:pPr>
    </w:p>
    <w:p w:rsidR="00C95A0B" w:rsidRPr="004B2779" w:rsidRDefault="00C95A0B" w:rsidP="00C95A0B">
      <w:pPr>
        <w:pStyle w:val="m7515298304890944824msolistparagraph"/>
        <w:spacing w:before="0" w:beforeAutospacing="0" w:after="0" w:afterAutospacing="0"/>
        <w:jc w:val="both"/>
        <w:rPr>
          <w:rFonts w:ascii="Arial" w:eastAsia="Microsoft YaHei" w:hAnsi="Arial" w:cs="Arial"/>
          <w:b/>
          <w:i/>
        </w:rPr>
      </w:pPr>
    </w:p>
    <w:p w:rsidR="00C95A0B" w:rsidRPr="004B2779" w:rsidRDefault="00C95A0B" w:rsidP="00C95A0B">
      <w:pPr>
        <w:pStyle w:val="m7515298304890944824msolistparagraph"/>
        <w:spacing w:before="0" w:beforeAutospacing="0" w:after="0" w:afterAutospacing="0"/>
        <w:jc w:val="both"/>
        <w:rPr>
          <w:rFonts w:ascii="Arial" w:eastAsia="Microsoft YaHei" w:hAnsi="Arial" w:cs="Arial"/>
          <w:b/>
          <w:i/>
        </w:rPr>
      </w:pPr>
    </w:p>
    <w:p w:rsidR="00C95A0B" w:rsidRPr="004B2779" w:rsidRDefault="00C95A0B" w:rsidP="00C95A0B">
      <w:pPr>
        <w:pStyle w:val="m7515298304890944824msolistparagraph"/>
        <w:spacing w:before="120" w:beforeAutospacing="0" w:after="0" w:afterAutospacing="0"/>
        <w:jc w:val="both"/>
        <w:rPr>
          <w:rFonts w:ascii="Arial" w:eastAsia="Microsoft YaHei" w:hAnsi="Arial" w:cs="Arial"/>
          <w:b/>
          <w:i/>
        </w:rPr>
      </w:pPr>
      <w:r w:rsidRPr="00C95A0B">
        <w:rPr>
          <w:rFonts w:ascii="Arial" w:eastAsia="Microsoft YaHei" w:hAnsi="Arial" w:cs="Arial"/>
          <w:b/>
          <w:i/>
        </w:rPr>
        <w:t>Συναδέλφισσες, Συνάδελφοι,</w:t>
      </w:r>
    </w:p>
    <w:p w:rsidR="00C95A0B" w:rsidRPr="004B2779" w:rsidRDefault="00C95A0B" w:rsidP="00C95A0B">
      <w:pPr>
        <w:pStyle w:val="m7515298304890944824msolistparagraph"/>
        <w:spacing w:before="120" w:beforeAutospacing="0" w:after="0" w:afterAutospacing="0"/>
        <w:jc w:val="both"/>
        <w:rPr>
          <w:rFonts w:ascii="Arial" w:eastAsia="Microsoft YaHei" w:hAnsi="Arial" w:cs="Arial"/>
          <w:b/>
          <w:i/>
        </w:rPr>
      </w:pPr>
    </w:p>
    <w:p w:rsidR="00C95A0B" w:rsidRPr="00004EA1" w:rsidRDefault="00C95A0B" w:rsidP="00C95A0B">
      <w:pPr>
        <w:spacing w:before="120" w:line="360" w:lineRule="auto"/>
        <w:ind w:firstLine="720"/>
        <w:rPr>
          <w:rFonts w:eastAsia="Microsoft YaHei" w:cs="Arial"/>
          <w:b/>
          <w:bCs/>
        </w:rPr>
      </w:pPr>
      <w:r w:rsidRPr="00004EA1">
        <w:rPr>
          <w:rFonts w:eastAsia="Microsoft YaHei" w:cs="Arial"/>
        </w:rPr>
        <w:t xml:space="preserve">Η επόμενη μέρα του </w:t>
      </w:r>
      <w:r w:rsidRPr="00004EA1">
        <w:rPr>
          <w:rFonts w:eastAsia="Microsoft YaHei" w:cs="Arial"/>
          <w:lang w:val="en-US"/>
        </w:rPr>
        <w:t>lockdown</w:t>
      </w:r>
      <w:r w:rsidRPr="00004EA1">
        <w:rPr>
          <w:rFonts w:eastAsia="Microsoft YaHei" w:cs="Arial"/>
        </w:rPr>
        <w:t xml:space="preserve">, με τη σταδιακή άρση των περιοριστικών μέτρων στην κυκλοφορία του πληθυσμού και στην οικονομική δραστηριότητα,  απαιτεί τη σχεδιασμένη ανάλογη προσαρμογή των Τραπεζών στη νέα κατάσταση. </w:t>
      </w:r>
      <w:r w:rsidRPr="00004EA1">
        <w:rPr>
          <w:rFonts w:eastAsia="Microsoft YaHei" w:cs="Arial"/>
          <w:b/>
          <w:bCs/>
        </w:rPr>
        <w:t>Μια κατάσταση αναμφίβολα πιο απαιτητική</w:t>
      </w:r>
      <w:r w:rsidRPr="00004EA1">
        <w:rPr>
          <w:rFonts w:eastAsia="Microsoft YaHei" w:cs="Arial"/>
        </w:rPr>
        <w:t xml:space="preserve">, </w:t>
      </w:r>
      <w:r w:rsidRPr="00004EA1">
        <w:rPr>
          <w:rFonts w:eastAsia="Microsoft YaHei" w:cs="Arial"/>
          <w:b/>
          <w:bCs/>
        </w:rPr>
        <w:t>στο μέτρο που πρώτιστη προτεραιότητα όλων μας παραμένει η προστασία της υγείας τόσο των εργαζόμενων, όσο και της πελατείας.</w:t>
      </w:r>
    </w:p>
    <w:p w:rsidR="00C95A0B" w:rsidRPr="00004EA1" w:rsidRDefault="00C95A0B" w:rsidP="00C95A0B">
      <w:pPr>
        <w:spacing w:before="120" w:line="360" w:lineRule="auto"/>
        <w:ind w:firstLine="720"/>
        <w:rPr>
          <w:rFonts w:eastAsia="Microsoft YaHei" w:cs="Arial"/>
          <w:b/>
          <w:bCs/>
        </w:rPr>
      </w:pPr>
      <w:r w:rsidRPr="00004EA1">
        <w:rPr>
          <w:rFonts w:eastAsia="Microsoft YaHei" w:cs="Arial"/>
          <w:b/>
          <w:bCs/>
        </w:rPr>
        <w:t xml:space="preserve">Η χαλάρωση και προοπτικά η καθολική άρση των περιοριστικών μέτρων δεν επιτρέπει σε καμιά περίπτωση χαλάρωση των μέτρων προστασίας για τους εργαζόμενους και την πελατεία, ούτε επιδέχεται την παραμικρή αμέλεια ή απρόσεκτη συμπεριφορά στην τήρηση των μέτρων πρόληψης και προστασίας  και των συστάσεων των ειδικών. </w:t>
      </w:r>
    </w:p>
    <w:p w:rsidR="00C95A0B" w:rsidRPr="00004EA1" w:rsidRDefault="00C95A0B" w:rsidP="00C95A0B">
      <w:pPr>
        <w:spacing w:before="120" w:line="360" w:lineRule="auto"/>
        <w:ind w:firstLine="720"/>
        <w:rPr>
          <w:rFonts w:eastAsia="Microsoft YaHei" w:cs="Arial"/>
          <w:b/>
          <w:bCs/>
        </w:rPr>
      </w:pPr>
      <w:r w:rsidRPr="00004EA1">
        <w:rPr>
          <w:rFonts w:eastAsia="Microsoft YaHei" w:cs="Arial"/>
          <w:b/>
          <w:bCs/>
        </w:rPr>
        <w:t xml:space="preserve">Το αντίθετο, μάλιστα! Οφείλουμε όλοι και πρώτα από όλους οι εργοδότες μας, να τηρήσουμε τους κανόνες, να διασφαλίσουμε ασφαλείς και κατάλληλες εργασιακές συνθήκες και να συνεχίσουμε την υπεύθυνη στάση που μέχρι τώρα επιδείξαμε για την αντιμετώπιση της πανδημίας.   </w:t>
      </w:r>
    </w:p>
    <w:p w:rsidR="00C95A0B" w:rsidRPr="00004EA1" w:rsidRDefault="00C95A0B" w:rsidP="00C95A0B">
      <w:pPr>
        <w:spacing w:before="120" w:line="360" w:lineRule="auto"/>
        <w:ind w:firstLine="720"/>
        <w:rPr>
          <w:rFonts w:eastAsia="Microsoft YaHei" w:cs="Arial"/>
        </w:rPr>
      </w:pPr>
      <w:r w:rsidRPr="00004EA1">
        <w:rPr>
          <w:rFonts w:eastAsia="Microsoft YaHei" w:cs="Arial"/>
        </w:rPr>
        <w:t>Με αυτά τα δεδομένα, η Ομοσπονδία μας επανέρχεται στο θέμα των αναγκαίων μέτρων προφύλαξης και προστασίας της υγείας στους χώρους εργασίας του κλάδου μας, με συγκεκριμένες προτάσεις και συστάσεις.</w:t>
      </w:r>
    </w:p>
    <w:p w:rsidR="00C95A0B" w:rsidRPr="004B2779" w:rsidRDefault="00C95A0B" w:rsidP="00C95A0B">
      <w:pPr>
        <w:spacing w:before="120" w:line="360" w:lineRule="auto"/>
        <w:ind w:firstLine="720"/>
        <w:rPr>
          <w:rFonts w:eastAsia="Microsoft YaHei" w:cs="Arial"/>
          <w:b/>
        </w:rPr>
      </w:pPr>
      <w:r w:rsidRPr="00004EA1">
        <w:rPr>
          <w:rFonts w:eastAsia="Microsoft YaHei" w:cs="Arial"/>
          <w:b/>
        </w:rPr>
        <w:t xml:space="preserve">Τις παρακάτω αναλυτικές προτάσεις </w:t>
      </w:r>
      <w:r w:rsidR="004B2779">
        <w:rPr>
          <w:rFonts w:eastAsia="Microsoft YaHei" w:cs="Arial"/>
          <w:b/>
        </w:rPr>
        <w:t>απέστειλε</w:t>
      </w:r>
      <w:r w:rsidRPr="00004EA1">
        <w:rPr>
          <w:rFonts w:eastAsia="Microsoft YaHei" w:cs="Arial"/>
          <w:b/>
        </w:rPr>
        <w:t xml:space="preserve"> </w:t>
      </w:r>
      <w:r w:rsidR="004B2779">
        <w:rPr>
          <w:rFonts w:eastAsia="Microsoft YaHei" w:cs="Arial"/>
          <w:b/>
        </w:rPr>
        <w:t>η ΟΤΟΕ</w:t>
      </w:r>
      <w:r w:rsidR="004B2779" w:rsidRPr="00004EA1">
        <w:rPr>
          <w:rFonts w:eastAsia="Microsoft YaHei" w:cs="Arial"/>
          <w:b/>
        </w:rPr>
        <w:t xml:space="preserve"> </w:t>
      </w:r>
      <w:r w:rsidRPr="00004EA1">
        <w:rPr>
          <w:rFonts w:eastAsia="Microsoft YaHei" w:cs="Arial"/>
          <w:b/>
        </w:rPr>
        <w:t>με ειδική επιστολή στις Διοικήσεις όλων των Τραπεζών</w:t>
      </w:r>
      <w:r w:rsidR="002B063C">
        <w:rPr>
          <w:rFonts w:eastAsia="Microsoft YaHei" w:cs="Arial"/>
          <w:b/>
        </w:rPr>
        <w:t xml:space="preserve"> </w:t>
      </w:r>
      <w:r w:rsidR="004B2779" w:rsidRPr="004B2779">
        <w:rPr>
          <w:rFonts w:cs="Arial"/>
          <w:b/>
          <w:bCs/>
        </w:rPr>
        <w:t>και στις Εταιρείες Διαχείρισης Κόκκινων Δανείων</w:t>
      </w:r>
      <w:r>
        <w:rPr>
          <w:rFonts w:eastAsia="Microsoft YaHei" w:cs="Arial"/>
          <w:b/>
        </w:rPr>
        <w:t>.</w:t>
      </w:r>
    </w:p>
    <w:p w:rsidR="00C95A0B" w:rsidRPr="004B2779" w:rsidRDefault="00C95A0B" w:rsidP="00C95A0B">
      <w:pPr>
        <w:spacing w:before="120" w:line="360" w:lineRule="auto"/>
        <w:ind w:firstLine="720"/>
        <w:rPr>
          <w:rFonts w:eastAsia="Microsoft YaHei" w:cs="Arial"/>
          <w:b/>
        </w:rPr>
      </w:pPr>
    </w:p>
    <w:p w:rsidR="00C95A0B" w:rsidRPr="004B2779" w:rsidRDefault="00C95A0B" w:rsidP="00C95A0B">
      <w:pPr>
        <w:spacing w:before="120" w:line="360" w:lineRule="auto"/>
        <w:ind w:firstLine="720"/>
        <w:jc w:val="center"/>
        <w:rPr>
          <w:rFonts w:eastAsia="Microsoft YaHei" w:cs="Arial"/>
          <w:b/>
        </w:rPr>
      </w:pPr>
      <w:r w:rsidRPr="004B2779">
        <w:rPr>
          <w:rFonts w:eastAsia="Microsoft YaHei" w:cs="Arial"/>
          <w:b/>
        </w:rPr>
        <w:t>______________________________________</w:t>
      </w:r>
    </w:p>
    <w:p w:rsidR="00C95A0B" w:rsidRPr="004B2779" w:rsidRDefault="00C95A0B" w:rsidP="00C95A0B">
      <w:pPr>
        <w:spacing w:before="120"/>
        <w:jc w:val="center"/>
        <w:rPr>
          <w:rFonts w:eastAsia="Microsoft YaHei" w:cs="Arial"/>
          <w:b/>
          <w:bCs/>
        </w:rPr>
      </w:pPr>
    </w:p>
    <w:p w:rsidR="00C95A0B" w:rsidRPr="004B2779" w:rsidRDefault="00C95A0B" w:rsidP="00C95A0B">
      <w:pPr>
        <w:spacing w:before="120"/>
        <w:jc w:val="center"/>
        <w:rPr>
          <w:rFonts w:eastAsia="Microsoft YaHei" w:cs="Arial"/>
          <w:b/>
          <w:bCs/>
        </w:rPr>
      </w:pPr>
    </w:p>
    <w:p w:rsidR="00C95A0B" w:rsidRPr="00010DF4" w:rsidRDefault="00C95A0B" w:rsidP="00C95A0B">
      <w:pPr>
        <w:spacing w:before="120"/>
        <w:jc w:val="center"/>
        <w:rPr>
          <w:rFonts w:ascii="Arial Black" w:eastAsia="Microsoft YaHei" w:hAnsi="Arial Black" w:cs="Arial"/>
          <w:bCs/>
          <w:sz w:val="10"/>
          <w:szCs w:val="10"/>
        </w:rPr>
      </w:pPr>
    </w:p>
    <w:p w:rsidR="00820099" w:rsidRDefault="00820099" w:rsidP="00C95A0B">
      <w:pPr>
        <w:spacing w:before="120"/>
        <w:jc w:val="right"/>
        <w:rPr>
          <w:rFonts w:eastAsia="Microsoft YaHei" w:cs="Arial"/>
          <w:bCs/>
        </w:rPr>
      </w:pPr>
    </w:p>
    <w:p w:rsidR="00C95A0B" w:rsidRPr="00C95A0B" w:rsidRDefault="00C95A0B" w:rsidP="00C95A0B">
      <w:pPr>
        <w:spacing w:before="120"/>
        <w:jc w:val="right"/>
        <w:rPr>
          <w:rFonts w:eastAsia="Microsoft YaHei" w:cs="Arial"/>
          <w:bCs/>
        </w:rPr>
      </w:pPr>
      <w:r w:rsidRPr="00C95A0B">
        <w:rPr>
          <w:rFonts w:eastAsia="Microsoft YaHei" w:cs="Arial"/>
          <w:bCs/>
        </w:rPr>
        <w:lastRenderedPageBreak/>
        <w:t>2</w:t>
      </w:r>
    </w:p>
    <w:p w:rsidR="00820099" w:rsidRDefault="00820099" w:rsidP="00C95A0B">
      <w:pPr>
        <w:spacing w:before="120"/>
        <w:jc w:val="center"/>
        <w:rPr>
          <w:rFonts w:ascii="Arial Black" w:eastAsia="Microsoft YaHei" w:hAnsi="Arial Black" w:cs="Arial"/>
          <w:bCs/>
          <w:sz w:val="28"/>
          <w:szCs w:val="28"/>
        </w:rPr>
      </w:pPr>
    </w:p>
    <w:p w:rsidR="00C95A0B" w:rsidRDefault="00C95A0B" w:rsidP="00C95A0B">
      <w:pPr>
        <w:spacing w:before="120"/>
        <w:jc w:val="center"/>
        <w:rPr>
          <w:rFonts w:ascii="Arial Black" w:eastAsia="Microsoft YaHei" w:hAnsi="Arial Black" w:cs="Arial"/>
          <w:bCs/>
          <w:sz w:val="28"/>
          <w:szCs w:val="28"/>
        </w:rPr>
      </w:pPr>
      <w:r w:rsidRPr="00C95A0B">
        <w:rPr>
          <w:rFonts w:ascii="Arial Black" w:eastAsia="Microsoft YaHei" w:hAnsi="Arial Black" w:cs="Arial"/>
          <w:bCs/>
          <w:sz w:val="28"/>
          <w:szCs w:val="28"/>
        </w:rPr>
        <w:t>ΓΙΑ ΟΛΟΥΣ ΤΟΥΣ  ΧΩΡΟΥΣ ΕΡΓΑΣΙΑΣ</w:t>
      </w:r>
    </w:p>
    <w:p w:rsidR="00C95A0B" w:rsidRPr="00C95A0B" w:rsidRDefault="00C95A0B" w:rsidP="00C95A0B">
      <w:pPr>
        <w:spacing w:before="120"/>
        <w:jc w:val="center"/>
        <w:rPr>
          <w:rFonts w:ascii="Arial Black" w:eastAsia="Microsoft YaHei" w:hAnsi="Arial Black" w:cs="Arial"/>
          <w:bCs/>
          <w:sz w:val="16"/>
          <w:szCs w:val="16"/>
        </w:rPr>
      </w:pPr>
    </w:p>
    <w:p w:rsidR="00C95A0B" w:rsidRPr="00004EA1" w:rsidRDefault="001563F5" w:rsidP="001563F5">
      <w:pPr>
        <w:pStyle w:val="m7515298304890944824msolistparagraph"/>
        <w:spacing w:before="120" w:beforeAutospacing="0" w:after="0" w:afterAutospacing="0"/>
        <w:ind w:left="709" w:hanging="851"/>
        <w:jc w:val="both"/>
        <w:rPr>
          <w:rFonts w:ascii="Arial" w:eastAsia="Microsoft YaHei" w:hAnsi="Arial" w:cs="Arial"/>
          <w:b/>
        </w:rPr>
      </w:pPr>
      <w:r>
        <w:rPr>
          <w:rFonts w:ascii="Arial" w:eastAsia="Microsoft YaHei" w:hAnsi="Arial" w:cs="Arial"/>
          <w:b/>
          <w:bCs/>
        </w:rPr>
        <w:t xml:space="preserve">  </w:t>
      </w:r>
      <w:r w:rsidR="00C95A0B">
        <w:rPr>
          <w:rFonts w:ascii="Arial" w:eastAsia="Microsoft YaHei" w:hAnsi="Arial" w:cs="Arial"/>
          <w:b/>
          <w:bCs/>
        </w:rPr>
        <w:t>1.      </w:t>
      </w:r>
      <w:r>
        <w:rPr>
          <w:rFonts w:ascii="Arial" w:eastAsia="Microsoft YaHei" w:hAnsi="Arial" w:cs="Arial"/>
          <w:b/>
          <w:bCs/>
        </w:rPr>
        <w:tab/>
      </w:r>
      <w:r w:rsidR="00C95A0B" w:rsidRPr="00004EA1">
        <w:rPr>
          <w:rFonts w:ascii="Arial" w:eastAsia="Microsoft YaHei" w:hAnsi="Arial" w:cs="Arial"/>
        </w:rPr>
        <w:t xml:space="preserve">Η χρήση μάσκας προσώπου  και όπου χρειάζεται γαντιών, η επιμελής τήρηση των μέτρων ατομικής υγιεινής με συχνό και προσεκτικό πλύσιμο των χεριών ή/και η χρήση αντισηπτικού, η  αποφυγή κάθε συνωστισμού και η  τήρηση των αποστάσεων ασφαλείας στους χώρους εργασίας, </w:t>
      </w:r>
      <w:r w:rsidR="00C95A0B" w:rsidRPr="00004EA1">
        <w:rPr>
          <w:rFonts w:ascii="Arial" w:eastAsia="Microsoft YaHei" w:hAnsi="Arial" w:cs="Arial"/>
          <w:b/>
        </w:rPr>
        <w:t xml:space="preserve">παραμένουν ο βασικός τρόπος για την ατομική προστασία εργαζομένων και πελατών στις Τράπεζες. </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 xml:space="preserve">2.       </w:t>
      </w:r>
      <w:r w:rsidRPr="00004EA1">
        <w:rPr>
          <w:rFonts w:ascii="Arial" w:eastAsia="Microsoft YaHei" w:hAnsi="Arial" w:cs="Arial"/>
        </w:rPr>
        <w:t xml:space="preserve">Σε μόνιμη βάση διατίθενται στους χώρους εργασίας εγκεκριμένη μάσκα προστασίας προσώπου και σετ γαντιών μιας χρήσης  για τον κάθε εργαζόμενο και για κάθε ημέρα. </w:t>
      </w:r>
    </w:p>
    <w:p w:rsidR="00C95A0B" w:rsidRPr="00004EA1" w:rsidRDefault="00C95A0B" w:rsidP="00C95A0B">
      <w:pPr>
        <w:pStyle w:val="m7515298304890944824msolistparagraph"/>
        <w:spacing w:before="120" w:beforeAutospacing="0" w:after="0" w:afterAutospacing="0"/>
        <w:ind w:left="709"/>
        <w:jc w:val="both"/>
        <w:rPr>
          <w:rFonts w:ascii="Arial" w:eastAsia="Microsoft YaHei" w:hAnsi="Arial" w:cs="Arial"/>
        </w:rPr>
      </w:pPr>
      <w:r w:rsidRPr="00004EA1">
        <w:rPr>
          <w:rFonts w:ascii="Arial" w:eastAsia="Microsoft YaHei" w:hAnsi="Arial" w:cs="Arial"/>
        </w:rPr>
        <w:t>Επιπλέον διατίθεται, σε μόνιμη βάση,  αλκοολούχο αντισηπτικό χεριών με 70% περιεκτικότητας σε αιθυλική αλκοόλη, σε όλους τους  χώρους εργασίας, στα υποκαταστήματα, σε κάθε όροφο των κεντρικών υπηρεσιών, στις θέσεις άμεσης επαφής με το  κοινό, στους κοινόχρηστους χώρο</w:t>
      </w:r>
      <w:r w:rsidR="00B260FF">
        <w:rPr>
          <w:rFonts w:ascii="Arial" w:eastAsia="Microsoft YaHei" w:hAnsi="Arial" w:cs="Arial"/>
        </w:rPr>
        <w:t>υς, στις αίθουσες συσκέψεων κ.λ</w:t>
      </w:r>
      <w:r w:rsidRPr="00004EA1">
        <w:rPr>
          <w:rFonts w:ascii="Arial" w:eastAsia="Microsoft YaHei" w:hAnsi="Arial" w:cs="Arial"/>
        </w:rPr>
        <w:t>π.</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3.</w:t>
      </w:r>
      <w:r w:rsidRPr="00004EA1">
        <w:rPr>
          <w:rFonts w:ascii="Arial" w:eastAsia="Microsoft YaHei" w:hAnsi="Arial" w:cs="Arial"/>
        </w:rPr>
        <w:t xml:space="preserve"> </w:t>
      </w:r>
      <w:r w:rsidRPr="00004EA1">
        <w:rPr>
          <w:rFonts w:ascii="Arial" w:eastAsia="Microsoft YaHei" w:hAnsi="Arial" w:cs="Arial"/>
        </w:rPr>
        <w:tab/>
        <w:t xml:space="preserve">Για όσους δεν είναι ήδη εξοικειωμένοι με την ασφαλή χρήση των μέσων προστασίας, επιβάλλεται να διακινηθούν οδηγίες από τον Ιατρό εργασίας σε όλους τους εργαζόμενους.   </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4.</w:t>
      </w:r>
      <w:r w:rsidRPr="00004EA1">
        <w:rPr>
          <w:rFonts w:ascii="Arial" w:eastAsia="Microsoft YaHei" w:hAnsi="Arial" w:cs="Arial"/>
        </w:rPr>
        <w:t xml:space="preserve"> </w:t>
      </w:r>
      <w:r w:rsidRPr="00004EA1">
        <w:rPr>
          <w:rFonts w:ascii="Arial" w:eastAsia="Microsoft YaHei" w:hAnsi="Arial" w:cs="Arial"/>
        </w:rPr>
        <w:tab/>
      </w:r>
      <w:r w:rsidRPr="00004EA1">
        <w:rPr>
          <w:rStyle w:val="A30"/>
          <w:rFonts w:ascii="Arial" w:eastAsia="Microsoft YaHei" w:hAnsi="Arial" w:cs="Arial"/>
          <w:sz w:val="24"/>
          <w:szCs w:val="24"/>
        </w:rPr>
        <w:t xml:space="preserve">Σύμφωνα με τα διαθέσιμα επιστημονικά δεδομένα για τη λοίμωξη από τον </w:t>
      </w:r>
      <w:r w:rsidRPr="00004EA1">
        <w:rPr>
          <w:rStyle w:val="A30"/>
          <w:rFonts w:ascii="Arial" w:eastAsia="Microsoft YaHei" w:hAnsi="Arial" w:cs="Arial"/>
          <w:sz w:val="24"/>
          <w:szCs w:val="24"/>
          <w:lang w:val="en-US"/>
        </w:rPr>
        <w:t>Covid</w:t>
      </w:r>
      <w:r w:rsidRPr="00004EA1">
        <w:rPr>
          <w:rStyle w:val="A30"/>
          <w:rFonts w:ascii="Arial" w:eastAsia="Microsoft YaHei" w:hAnsi="Arial" w:cs="Arial"/>
          <w:sz w:val="24"/>
          <w:szCs w:val="24"/>
        </w:rPr>
        <w:t>-19, τα  άτομα οποιασδήποτε ηλικίας με χρόνια υποκείμενα νοσήματα (π.χ. χρόνια αναπνευστικά νοσήματα, κακοήθειες, σακχαρώδη διαβήτη, καρδιοαγγ</w:t>
      </w:r>
      <w:r w:rsidR="00B260FF">
        <w:rPr>
          <w:rStyle w:val="A30"/>
          <w:rFonts w:ascii="Arial" w:eastAsia="Microsoft YaHei" w:hAnsi="Arial" w:cs="Arial"/>
          <w:sz w:val="24"/>
          <w:szCs w:val="24"/>
        </w:rPr>
        <w:t>ειακά νοσήματα, υπερτασικοί κ.λ</w:t>
      </w:r>
      <w:r w:rsidRPr="00004EA1">
        <w:rPr>
          <w:rStyle w:val="A30"/>
          <w:rFonts w:ascii="Arial" w:eastAsia="Microsoft YaHei" w:hAnsi="Arial" w:cs="Arial"/>
          <w:sz w:val="24"/>
          <w:szCs w:val="24"/>
        </w:rPr>
        <w:t xml:space="preserve">π.), ανήκουν στις </w:t>
      </w:r>
      <w:r w:rsidRPr="00004EA1">
        <w:rPr>
          <w:rStyle w:val="A30"/>
          <w:rFonts w:ascii="Arial" w:eastAsia="Microsoft YaHei" w:hAnsi="Arial" w:cs="Arial"/>
          <w:b/>
          <w:sz w:val="24"/>
          <w:szCs w:val="24"/>
        </w:rPr>
        <w:t>ευπαθείς</w:t>
      </w:r>
      <w:r w:rsidRPr="00004EA1">
        <w:rPr>
          <w:rStyle w:val="A30"/>
          <w:rFonts w:ascii="Arial" w:eastAsia="Microsoft YaHei" w:hAnsi="Arial" w:cs="Arial"/>
          <w:sz w:val="24"/>
          <w:szCs w:val="24"/>
        </w:rPr>
        <w:t xml:space="preserve"> </w:t>
      </w:r>
      <w:r w:rsidRPr="00004EA1">
        <w:rPr>
          <w:rStyle w:val="A30"/>
          <w:rFonts w:ascii="Arial" w:eastAsia="Microsoft YaHei" w:hAnsi="Arial" w:cs="Arial"/>
          <w:b/>
          <w:bCs/>
          <w:sz w:val="24"/>
          <w:szCs w:val="24"/>
        </w:rPr>
        <w:t xml:space="preserve">ομάδες </w:t>
      </w:r>
      <w:r w:rsidRPr="00004EA1">
        <w:rPr>
          <w:rStyle w:val="A30"/>
          <w:rFonts w:ascii="Arial" w:eastAsia="Microsoft YaHei" w:hAnsi="Arial" w:cs="Arial"/>
          <w:sz w:val="24"/>
          <w:szCs w:val="24"/>
        </w:rPr>
        <w:t>για εμφάνι</w:t>
      </w:r>
      <w:r w:rsidRPr="00004EA1">
        <w:rPr>
          <w:rStyle w:val="A30"/>
          <w:rFonts w:ascii="Arial" w:eastAsia="Microsoft YaHei" w:hAnsi="Arial" w:cs="Arial"/>
          <w:sz w:val="24"/>
          <w:szCs w:val="24"/>
        </w:rPr>
        <w:softHyphen/>
        <w:t xml:space="preserve">ση σοβαρής νόσου και επιπλοκών. </w:t>
      </w:r>
      <w:r w:rsidRPr="00004EA1">
        <w:rPr>
          <w:rFonts w:ascii="Arial" w:eastAsia="Microsoft YaHei" w:hAnsi="Arial" w:cs="Arial"/>
        </w:rPr>
        <w:t>Για τις παραπάνω κατηγορίες  εργαζόμενων</w:t>
      </w:r>
      <w:r w:rsidR="00EC0990">
        <w:rPr>
          <w:rFonts w:ascii="Arial" w:eastAsia="Microsoft YaHei" w:hAnsi="Arial" w:cs="Arial"/>
        </w:rPr>
        <w:t xml:space="preserve"> όπως και τις εγκύους</w:t>
      </w:r>
      <w:r w:rsidRPr="00004EA1">
        <w:rPr>
          <w:rFonts w:ascii="Arial" w:eastAsia="Microsoft YaHei" w:hAnsi="Arial" w:cs="Arial"/>
        </w:rPr>
        <w:t xml:space="preserve">, πρέπει να </w:t>
      </w:r>
      <w:r w:rsidR="00EC0990">
        <w:rPr>
          <w:rFonts w:ascii="Arial" w:eastAsia="Microsoft YaHei" w:hAnsi="Arial" w:cs="Arial"/>
        </w:rPr>
        <w:t xml:space="preserve">ζητηθεί η άποψη των αρμοδίων υγειονομικών αρχών και να δοθούν </w:t>
      </w:r>
      <w:r>
        <w:rPr>
          <w:rFonts w:ascii="Arial" w:eastAsia="Microsoft YaHei" w:hAnsi="Arial" w:cs="Arial"/>
        </w:rPr>
        <w:t>κατάλληλες</w:t>
      </w:r>
      <w:r w:rsidRPr="00004EA1">
        <w:rPr>
          <w:rFonts w:ascii="Arial" w:eastAsia="Microsoft YaHei" w:hAnsi="Arial" w:cs="Arial"/>
        </w:rPr>
        <w:t xml:space="preserve"> </w:t>
      </w:r>
      <w:r>
        <w:rPr>
          <w:rFonts w:ascii="Arial" w:eastAsia="Microsoft YaHei" w:hAnsi="Arial" w:cs="Arial"/>
        </w:rPr>
        <w:t>οδηγίες</w:t>
      </w:r>
      <w:r w:rsidRPr="00004EA1">
        <w:rPr>
          <w:rFonts w:ascii="Arial" w:eastAsia="Microsoft YaHei" w:hAnsi="Arial" w:cs="Arial"/>
        </w:rPr>
        <w:t xml:space="preserve"> από τις Διοικήσεις των Τραπεζών ώστε να προστατεύονται οι συνάδελφοι μας με τη δέουσα επιμέλεια. </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C95A0B">
        <w:rPr>
          <w:rFonts w:ascii="Arial" w:eastAsia="Microsoft YaHei" w:hAnsi="Arial" w:cs="Arial"/>
          <w:b/>
          <w:bCs/>
        </w:rPr>
        <w:t>5.</w:t>
      </w:r>
      <w:r>
        <w:rPr>
          <w:rFonts w:ascii="Arial" w:eastAsia="Microsoft YaHei" w:hAnsi="Arial" w:cs="Arial"/>
          <w:bCs/>
        </w:rPr>
        <w:t>      </w:t>
      </w:r>
      <w:r>
        <w:rPr>
          <w:rFonts w:ascii="Arial" w:eastAsia="Microsoft YaHei" w:hAnsi="Arial" w:cs="Arial"/>
          <w:bCs/>
        </w:rPr>
        <w:tab/>
      </w:r>
      <w:r w:rsidRPr="00004EA1">
        <w:rPr>
          <w:rFonts w:ascii="Arial" w:eastAsia="Microsoft YaHei" w:hAnsi="Arial" w:cs="Arial"/>
          <w:bCs/>
        </w:rPr>
        <w:t>Πρέπει να επιτυγχάνεται ο κατάλληλος εξαερισμός των χώρων εργασίας και να δ</w:t>
      </w:r>
      <w:r w:rsidRPr="00004EA1">
        <w:rPr>
          <w:rFonts w:ascii="Arial" w:eastAsia="Microsoft YaHei" w:hAnsi="Arial" w:cs="Arial"/>
        </w:rPr>
        <w:t xml:space="preserve">ιασφαλίζονται τακτικές απολυμάνσεις και επιμελής καθαρισμός των χώρων, των επιφανειών και του εξοπλισμού εργασίας, καθώς και όλων των κοινόχρηστων χώρων. </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6.</w:t>
      </w:r>
      <w:r w:rsidRPr="00004EA1">
        <w:rPr>
          <w:rFonts w:ascii="Arial" w:eastAsia="Microsoft YaHei" w:hAnsi="Arial" w:cs="Arial"/>
        </w:rPr>
        <w:t xml:space="preserve"> </w:t>
      </w:r>
      <w:r w:rsidRPr="00004EA1">
        <w:rPr>
          <w:rFonts w:ascii="Arial" w:eastAsia="Microsoft YaHei" w:hAnsi="Arial" w:cs="Arial"/>
        </w:rPr>
        <w:tab/>
        <w:t>Ελαχιστοποιείται η διακίνηση εντύπων και εγγράφων εντός του χώρου εργασίας. Τα κείμενα διακινούνται κυρίως σε ηλεκτρονική μορφή.</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7.   </w:t>
      </w:r>
      <w:r w:rsidRPr="00004EA1">
        <w:rPr>
          <w:rFonts w:ascii="Arial" w:eastAsia="Microsoft YaHei" w:hAnsi="Arial" w:cs="Arial"/>
          <w:b/>
          <w:bCs/>
        </w:rPr>
        <w:tab/>
      </w:r>
      <w:r w:rsidRPr="00004EA1">
        <w:rPr>
          <w:rFonts w:ascii="Arial" w:eastAsia="Microsoft YaHei" w:hAnsi="Arial" w:cs="Arial"/>
        </w:rPr>
        <w:t xml:space="preserve">Γίνονται περιοδικά εξετάσεις ελέγχου νόσησης του προσωπικού από τον </w:t>
      </w:r>
      <w:r w:rsidR="00B260FF">
        <w:rPr>
          <w:rStyle w:val="A30"/>
          <w:rFonts w:ascii="Arial" w:eastAsia="Microsoft YaHei" w:hAnsi="Arial" w:cs="Arial"/>
          <w:sz w:val="24"/>
          <w:szCs w:val="24"/>
          <w:lang w:val="en-US"/>
        </w:rPr>
        <w:t>Covid</w:t>
      </w:r>
      <w:r w:rsidR="00B260FF" w:rsidRPr="00B260FF">
        <w:rPr>
          <w:rStyle w:val="A30"/>
          <w:rFonts w:ascii="Arial" w:eastAsia="Microsoft YaHei" w:hAnsi="Arial" w:cs="Arial"/>
          <w:sz w:val="24"/>
          <w:szCs w:val="24"/>
        </w:rPr>
        <w:t>-19</w:t>
      </w:r>
      <w:r w:rsidRPr="00004EA1">
        <w:rPr>
          <w:rFonts w:ascii="Arial" w:eastAsia="Microsoft YaHei" w:hAnsi="Arial" w:cs="Arial"/>
        </w:rPr>
        <w:t xml:space="preserve">, με την απαρέγκλιτη τήρηση όλων των πρωτοκόλλων. </w:t>
      </w:r>
    </w:p>
    <w:p w:rsidR="00C95A0B" w:rsidRPr="00004EA1"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8.      </w:t>
      </w:r>
      <w:r>
        <w:rPr>
          <w:rFonts w:ascii="Arial" w:eastAsia="Microsoft YaHei" w:hAnsi="Arial" w:cs="Arial"/>
          <w:b/>
          <w:bCs/>
        </w:rPr>
        <w:tab/>
      </w:r>
      <w:r w:rsidRPr="00004EA1">
        <w:rPr>
          <w:rFonts w:ascii="Arial" w:eastAsia="Microsoft YaHei" w:hAnsi="Arial" w:cs="Arial"/>
        </w:rPr>
        <w:t xml:space="preserve">Διασφαλίζονται τακτικές επισκέψεις του ιατρού εργασίας της Τράπεζας στους χώρους εργασίας των κεντρικών υπηρεσιών και του δικτύου. Στόχος η παρακολούθηση της υγείας και της εφαρμογής των μέτρων προστασίας, η διαχείριση τυχόν </w:t>
      </w:r>
      <w:r w:rsidR="0018638F" w:rsidRPr="00004EA1">
        <w:rPr>
          <w:rFonts w:ascii="Arial" w:eastAsia="Microsoft YaHei" w:hAnsi="Arial" w:cs="Arial"/>
        </w:rPr>
        <w:t>ύποπτων</w:t>
      </w:r>
      <w:r w:rsidRPr="00004EA1">
        <w:rPr>
          <w:rFonts w:ascii="Arial" w:eastAsia="Microsoft YaHei" w:hAnsi="Arial" w:cs="Arial"/>
        </w:rPr>
        <w:t xml:space="preserve"> κρουσμάτων</w:t>
      </w:r>
      <w:r w:rsidR="00F742A9">
        <w:rPr>
          <w:rFonts w:ascii="Arial" w:eastAsia="Microsoft YaHei" w:hAnsi="Arial" w:cs="Arial"/>
        </w:rPr>
        <w:t>,</w:t>
      </w:r>
      <w:r w:rsidRPr="00004EA1">
        <w:rPr>
          <w:rFonts w:ascii="Arial" w:eastAsia="Microsoft YaHei" w:hAnsi="Arial" w:cs="Arial"/>
        </w:rPr>
        <w:t xml:space="preserve"> εφόσον υπάρχουν, με την κατάλληλη διαδικασία σύμφωνα με τις οδηγίες των ειδικών</w:t>
      </w:r>
      <w:r w:rsidR="009A1D77">
        <w:rPr>
          <w:rFonts w:ascii="Arial" w:eastAsia="Microsoft YaHei" w:hAnsi="Arial" w:cs="Arial"/>
        </w:rPr>
        <w:t xml:space="preserve"> και με </w:t>
      </w:r>
      <w:r w:rsidR="00F742A9">
        <w:rPr>
          <w:rFonts w:ascii="Arial" w:eastAsia="Microsoft YaHei" w:hAnsi="Arial" w:cs="Arial"/>
        </w:rPr>
        <w:t>αυστηρή</w:t>
      </w:r>
      <w:r w:rsidR="009A1D77">
        <w:rPr>
          <w:rFonts w:ascii="Arial" w:eastAsia="Microsoft YaHei" w:hAnsi="Arial" w:cs="Arial"/>
        </w:rPr>
        <w:t xml:space="preserve"> τήρηση των πρωτοκόλλων</w:t>
      </w:r>
      <w:r w:rsidRPr="00004EA1">
        <w:rPr>
          <w:rFonts w:ascii="Arial" w:eastAsia="Microsoft YaHei" w:hAnsi="Arial" w:cs="Arial"/>
        </w:rPr>
        <w:t>.</w:t>
      </w:r>
    </w:p>
    <w:p w:rsidR="00C95A0B"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r w:rsidRPr="00004EA1">
        <w:rPr>
          <w:rFonts w:ascii="Arial" w:eastAsia="Microsoft YaHei" w:hAnsi="Arial" w:cs="Arial"/>
          <w:b/>
          <w:bCs/>
        </w:rPr>
        <w:t>9.</w:t>
      </w:r>
      <w:r w:rsidRPr="00004EA1">
        <w:rPr>
          <w:rFonts w:ascii="Arial" w:eastAsia="Microsoft YaHei" w:hAnsi="Arial" w:cs="Arial"/>
        </w:rPr>
        <w:t xml:space="preserve"> </w:t>
      </w:r>
      <w:r w:rsidRPr="00004EA1">
        <w:rPr>
          <w:rFonts w:ascii="Arial" w:eastAsia="Microsoft YaHei" w:hAnsi="Arial" w:cs="Arial"/>
        </w:rPr>
        <w:tab/>
      </w:r>
      <w:r>
        <w:rPr>
          <w:rFonts w:ascii="Arial" w:eastAsia="Microsoft YaHei" w:hAnsi="Arial" w:cs="Arial"/>
        </w:rPr>
        <w:tab/>
      </w:r>
      <w:r w:rsidRPr="00004EA1">
        <w:rPr>
          <w:rFonts w:ascii="Arial" w:eastAsia="Microsoft YaHei" w:hAnsi="Arial" w:cs="Arial"/>
        </w:rPr>
        <w:t>Τα εκπαιδευτικά σεμινάρια ή οι συσκέψεις μεταξύ ομάδων εργαζομένων ή/και στελεχών συνιστάται να γίνονται με χρήση τηλεδιασκέψεων, πάντοτε εντός του ωραρίου εργασίας.</w:t>
      </w:r>
    </w:p>
    <w:p w:rsidR="00C95A0B" w:rsidRPr="00C95A0B" w:rsidRDefault="00C95A0B" w:rsidP="00C95A0B">
      <w:pPr>
        <w:pStyle w:val="m7515298304890944824msolistparagraph"/>
        <w:spacing w:before="120" w:beforeAutospacing="0" w:after="0" w:afterAutospacing="0"/>
        <w:ind w:left="709" w:hanging="709"/>
        <w:jc w:val="both"/>
        <w:rPr>
          <w:rFonts w:ascii="Arial" w:eastAsia="Microsoft YaHei" w:hAnsi="Arial" w:cs="Arial"/>
        </w:rPr>
      </w:pPr>
    </w:p>
    <w:p w:rsidR="00C95A0B" w:rsidRDefault="00C95A0B" w:rsidP="00C95A0B">
      <w:pPr>
        <w:spacing w:before="120"/>
        <w:ind w:left="567"/>
        <w:jc w:val="center"/>
        <w:rPr>
          <w:rFonts w:eastAsia="Microsoft YaHei" w:cs="Arial"/>
          <w:b/>
          <w:bCs/>
        </w:rPr>
      </w:pPr>
      <w:r w:rsidRPr="00004EA1">
        <w:rPr>
          <w:rFonts w:eastAsia="Microsoft YaHei" w:cs="Arial"/>
          <w:b/>
          <w:bCs/>
        </w:rPr>
        <w:t>Α. ΓΙΑ ΤΟ ΔΙΚΤΥΟ ΚΑΤΑΣΤΗΜΑΤΩΝ</w:t>
      </w:r>
    </w:p>
    <w:p w:rsidR="00C95A0B" w:rsidRPr="00004EA1" w:rsidRDefault="00C95A0B" w:rsidP="00C95A0B">
      <w:pPr>
        <w:spacing w:before="120"/>
        <w:ind w:left="567"/>
        <w:jc w:val="center"/>
        <w:rPr>
          <w:rFonts w:eastAsia="Microsoft YaHei" w:cs="Arial"/>
          <w:b/>
          <w:bCs/>
        </w:rPr>
      </w:pPr>
    </w:p>
    <w:p w:rsidR="00C95A0B" w:rsidRPr="00004EA1"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r w:rsidRPr="00004EA1">
        <w:rPr>
          <w:rFonts w:ascii="Arial" w:eastAsia="Microsoft YaHei" w:hAnsi="Arial" w:cs="Arial"/>
          <w:b/>
          <w:bCs/>
        </w:rPr>
        <w:t>1.</w:t>
      </w:r>
      <w:r w:rsidRPr="00004EA1">
        <w:rPr>
          <w:rFonts w:ascii="Arial" w:eastAsia="Microsoft YaHei" w:hAnsi="Arial" w:cs="Arial"/>
        </w:rPr>
        <w:t xml:space="preserve"> </w:t>
      </w:r>
      <w:r w:rsidRPr="00004EA1">
        <w:rPr>
          <w:rFonts w:ascii="Arial" w:eastAsia="Microsoft YaHei" w:hAnsi="Arial" w:cs="Arial"/>
        </w:rPr>
        <w:tab/>
        <w:t xml:space="preserve">Να τηρούνται οι κατάλληλες αποστάσεις ασφάλειας μεταξύ των γραφείων των υπαλλήλων για την προστασία των εργαζόμενων, ενώ κρίνεται αναγκαία  η τοποθέτηση προστατευτικής κατασκευής πλεξιγκλάς πέρα από το χώρο των ταμείων και σε όλα τα γραφεία των  </w:t>
      </w:r>
      <w:r w:rsidR="00B8285C" w:rsidRPr="00004EA1">
        <w:rPr>
          <w:rFonts w:ascii="Arial" w:eastAsia="Microsoft YaHei" w:hAnsi="Arial" w:cs="Arial"/>
        </w:rPr>
        <w:t>υποκαταστημάτων</w:t>
      </w:r>
      <w:r w:rsidRPr="00004EA1">
        <w:rPr>
          <w:rFonts w:ascii="Arial" w:eastAsia="Microsoft YaHei" w:hAnsi="Arial" w:cs="Arial"/>
        </w:rPr>
        <w:t xml:space="preserve">  που έχουν συναλλαγή με την πελατεία .</w:t>
      </w:r>
    </w:p>
    <w:p w:rsidR="00C95A0B"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r w:rsidRPr="00004EA1">
        <w:rPr>
          <w:rFonts w:ascii="Arial" w:eastAsia="Microsoft YaHei" w:hAnsi="Arial" w:cs="Arial"/>
          <w:b/>
          <w:bCs/>
        </w:rPr>
        <w:t>2.</w:t>
      </w:r>
      <w:r>
        <w:rPr>
          <w:rFonts w:ascii="Arial" w:eastAsia="Microsoft YaHei" w:hAnsi="Arial" w:cs="Arial"/>
        </w:rPr>
        <w:t>      </w:t>
      </w:r>
      <w:r w:rsidRPr="00004EA1">
        <w:rPr>
          <w:rFonts w:ascii="Arial" w:eastAsia="Microsoft YaHei" w:hAnsi="Arial" w:cs="Arial"/>
        </w:rPr>
        <w:t>Εξακολουθεί να τηρείται ο περιορισμός του αριθμού  των πελατών που θα βρίσκονται ταυτόχρονα στο κατάστημα, ένας πελάτης ανά 10τμ επιφάνειας, λαμβάνοντας υπόψη τόσο το</w:t>
      </w:r>
    </w:p>
    <w:p w:rsidR="00C95A0B"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p>
    <w:p w:rsidR="00C95A0B"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p>
    <w:p w:rsidR="00C95A0B" w:rsidRDefault="00C95A0B" w:rsidP="00C95A0B">
      <w:pPr>
        <w:pStyle w:val="m7515298304890944824msolistparagraph"/>
        <w:spacing w:before="120" w:beforeAutospacing="0" w:after="0" w:afterAutospacing="0"/>
        <w:ind w:left="567" w:hanging="567"/>
        <w:jc w:val="right"/>
        <w:rPr>
          <w:rFonts w:ascii="Arial" w:eastAsia="Microsoft YaHei" w:hAnsi="Arial" w:cs="Arial"/>
        </w:rPr>
      </w:pPr>
      <w:r>
        <w:rPr>
          <w:rFonts w:ascii="Arial" w:eastAsia="Microsoft YaHei" w:hAnsi="Arial" w:cs="Arial"/>
        </w:rPr>
        <w:lastRenderedPageBreak/>
        <w:t>3</w:t>
      </w:r>
    </w:p>
    <w:p w:rsidR="00C95A0B"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p>
    <w:p w:rsidR="00C95A0B" w:rsidRPr="00004EA1"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r w:rsidRPr="00004EA1">
        <w:rPr>
          <w:rFonts w:ascii="Arial" w:eastAsia="Microsoft YaHei" w:hAnsi="Arial" w:cs="Arial"/>
        </w:rPr>
        <w:t xml:space="preserve">  </w:t>
      </w:r>
      <w:r>
        <w:rPr>
          <w:rFonts w:ascii="Arial" w:eastAsia="Microsoft YaHei" w:hAnsi="Arial" w:cs="Arial"/>
        </w:rPr>
        <w:tab/>
      </w:r>
      <w:r w:rsidRPr="00004EA1">
        <w:rPr>
          <w:rFonts w:ascii="Arial" w:eastAsia="Microsoft YaHei" w:hAnsi="Arial" w:cs="Arial"/>
        </w:rPr>
        <w:t>μέγεθος του χώρου όσο και τον αριθμό του απασχολούμενου προσωπικού και  πάντα τηρώντας τις ενδεδειγμένες αποστάσεις που τόσο στα γκισέ, όσο και στα γραφεία εξυπηρέτησης της πελατείας (άνω των 2 μέτρων). Συνιστάται η τοποθέτηση γραμμών σήμανσης για τα σημεία αναμονής της πελατείας.</w:t>
      </w:r>
    </w:p>
    <w:p w:rsidR="00C95A0B" w:rsidRPr="00004EA1"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r w:rsidRPr="00004EA1">
        <w:rPr>
          <w:rFonts w:ascii="Arial" w:eastAsia="Microsoft YaHei" w:hAnsi="Arial" w:cs="Arial"/>
          <w:b/>
          <w:bCs/>
        </w:rPr>
        <w:t>3.</w:t>
      </w:r>
      <w:r>
        <w:rPr>
          <w:rFonts w:ascii="Arial" w:eastAsia="Microsoft YaHei" w:hAnsi="Arial" w:cs="Arial"/>
        </w:rPr>
        <w:t>      </w:t>
      </w:r>
      <w:r w:rsidRPr="00004EA1">
        <w:rPr>
          <w:rFonts w:ascii="Arial" w:eastAsia="Microsoft YaHei" w:hAnsi="Arial" w:cs="Arial"/>
        </w:rPr>
        <w:t>Ενισχύεται ο απαραίτητος καθημερινός και επιμελής καθαρισμός των χώρων εργασίας</w:t>
      </w:r>
      <w:r w:rsidRPr="00004EA1">
        <w:rPr>
          <w:rFonts w:ascii="Arial" w:eastAsia="Microsoft YaHei" w:hAnsi="Arial" w:cs="Arial"/>
          <w:color w:val="1F497D"/>
        </w:rPr>
        <w:t xml:space="preserve"> </w:t>
      </w:r>
      <w:r w:rsidRPr="00004EA1">
        <w:rPr>
          <w:rFonts w:ascii="Arial" w:eastAsia="Microsoft YaHei" w:hAnsi="Arial" w:cs="Arial"/>
        </w:rPr>
        <w:t>και των κοινόχρηστων χώρων (τουαλέτες κλπ) μετά τη λήξη του ωραρίου συναλλαγών  με κατάλληλα εγκεκριμένα προϊόντα για καθημερινή απολύμανση του χώρου.</w:t>
      </w:r>
    </w:p>
    <w:p w:rsidR="00C95A0B" w:rsidRPr="00004EA1" w:rsidRDefault="00C95A0B" w:rsidP="00C95A0B">
      <w:pPr>
        <w:pStyle w:val="m7515298304890944824msolistparagraph"/>
        <w:spacing w:before="120" w:beforeAutospacing="0" w:after="0" w:afterAutospacing="0"/>
        <w:ind w:left="567" w:hanging="567"/>
        <w:jc w:val="both"/>
        <w:rPr>
          <w:rFonts w:ascii="Arial" w:eastAsia="Microsoft YaHei" w:hAnsi="Arial" w:cs="Arial"/>
        </w:rPr>
      </w:pPr>
      <w:r w:rsidRPr="00004EA1">
        <w:rPr>
          <w:rFonts w:ascii="Arial" w:eastAsia="Microsoft YaHei" w:hAnsi="Arial" w:cs="Arial"/>
          <w:b/>
          <w:bCs/>
        </w:rPr>
        <w:t>4</w:t>
      </w:r>
      <w:r w:rsidRPr="00004EA1">
        <w:rPr>
          <w:rFonts w:ascii="Arial" w:eastAsia="Microsoft YaHei" w:hAnsi="Arial" w:cs="Arial"/>
        </w:rPr>
        <w:t>.</w:t>
      </w:r>
      <w:r w:rsidRPr="00004EA1">
        <w:rPr>
          <w:rFonts w:ascii="Arial" w:eastAsia="Microsoft YaHei" w:hAnsi="Arial" w:cs="Arial"/>
        </w:rPr>
        <w:tab/>
        <w:t xml:space="preserve">Συνεχίζεται, όπου υπάρχει, ή εφαρμόζεται </w:t>
      </w:r>
      <w:r w:rsidRPr="00004EA1">
        <w:rPr>
          <w:rFonts w:ascii="Arial" w:eastAsia="Microsoft YaHei" w:hAnsi="Arial" w:cs="Arial"/>
          <w:b/>
          <w:bCs/>
        </w:rPr>
        <w:t>σύστημα  ραντεβού προσέλευσης της πελατείας στο κάθε κατάστημα</w:t>
      </w:r>
      <w:r w:rsidRPr="00004EA1">
        <w:rPr>
          <w:rFonts w:ascii="Arial" w:eastAsia="Microsoft YaHei" w:hAnsi="Arial" w:cs="Arial"/>
        </w:rPr>
        <w:t>, ώστε να μπορεί να είναι διαχειρίσιμη η πραγματική χωρητικότητα  ατόμων στα υποκαταστήματα (ένα άτομο ανά 10τμ ή το μέγιστο ένας πελάτης ανά εργαζόμενο) και να εξυπηρετείται καλύτερα ο πελάτης, χωρίς αναμονή.  </w:t>
      </w:r>
    </w:p>
    <w:p w:rsidR="00C95A0B" w:rsidRDefault="00C95A0B" w:rsidP="00C95A0B">
      <w:pPr>
        <w:spacing w:before="120" w:line="276" w:lineRule="auto"/>
        <w:jc w:val="center"/>
        <w:rPr>
          <w:rFonts w:eastAsia="Microsoft YaHei" w:cs="Arial"/>
          <w:b/>
          <w:bCs/>
        </w:rPr>
      </w:pPr>
    </w:p>
    <w:p w:rsidR="00C95A0B" w:rsidRDefault="00C95A0B" w:rsidP="00C95A0B">
      <w:pPr>
        <w:spacing w:before="120" w:line="276" w:lineRule="auto"/>
        <w:jc w:val="center"/>
        <w:rPr>
          <w:rFonts w:eastAsia="Microsoft YaHei" w:cs="Arial"/>
          <w:b/>
          <w:bCs/>
        </w:rPr>
      </w:pPr>
      <w:r w:rsidRPr="00004EA1">
        <w:rPr>
          <w:rFonts w:eastAsia="Microsoft YaHei" w:cs="Arial"/>
          <w:b/>
          <w:bCs/>
        </w:rPr>
        <w:t>Β. ΓΙΑ ΤΙΣ ΚΕΝΤΡΙΚΕΣ  ΥΠΗΡΕΣΙΕΣ</w:t>
      </w:r>
    </w:p>
    <w:p w:rsidR="00C95A0B" w:rsidRPr="00004EA1" w:rsidRDefault="00C95A0B" w:rsidP="00C95A0B">
      <w:pPr>
        <w:spacing w:before="120" w:line="276" w:lineRule="auto"/>
        <w:jc w:val="center"/>
        <w:rPr>
          <w:rFonts w:eastAsia="Microsoft YaHei" w:cs="Arial"/>
        </w:rPr>
      </w:pPr>
    </w:p>
    <w:p w:rsidR="00C95A0B" w:rsidRPr="00004EA1" w:rsidRDefault="00C95A0B" w:rsidP="00C95A0B">
      <w:pPr>
        <w:pStyle w:val="m7515298304890944824msolistparagraph"/>
        <w:spacing w:before="120" w:beforeAutospacing="0" w:after="0" w:afterAutospacing="0"/>
        <w:ind w:left="720" w:hanging="720"/>
        <w:jc w:val="both"/>
        <w:rPr>
          <w:rFonts w:ascii="Arial" w:eastAsia="Microsoft YaHei" w:hAnsi="Arial" w:cs="Arial"/>
        </w:rPr>
      </w:pPr>
      <w:r w:rsidRPr="00004EA1">
        <w:rPr>
          <w:rFonts w:ascii="Arial" w:eastAsia="Microsoft YaHei" w:hAnsi="Arial" w:cs="Arial"/>
          <w:b/>
          <w:bCs/>
        </w:rPr>
        <w:t>1.</w:t>
      </w:r>
      <w:r w:rsidRPr="00004EA1">
        <w:rPr>
          <w:rFonts w:ascii="Arial" w:eastAsia="Microsoft YaHei" w:hAnsi="Arial" w:cs="Arial"/>
        </w:rPr>
        <w:t xml:space="preserve">       </w:t>
      </w:r>
      <w:r w:rsidRPr="00004EA1">
        <w:rPr>
          <w:rFonts w:ascii="Arial" w:eastAsia="Microsoft YaHei" w:hAnsi="Arial" w:cs="Arial"/>
          <w:b/>
        </w:rPr>
        <w:t>Αναδιοργάνωση των γραφείων και των χώρων εργασίας</w:t>
      </w:r>
      <w:r w:rsidRPr="00004EA1">
        <w:rPr>
          <w:rFonts w:ascii="Arial" w:eastAsia="Microsoft YaHei" w:hAnsi="Arial" w:cs="Arial"/>
        </w:rPr>
        <w:t xml:space="preserve"> ώστε να τηρείται  η απαραίτητη απόσταση ασφαλείας μεταξύ των θέσεων εργασίας στις οποίες απασχολείται  το προσωπικό (ένα άτομο ανά 10τμ). </w:t>
      </w:r>
    </w:p>
    <w:p w:rsidR="00C95A0B" w:rsidRPr="00004EA1" w:rsidRDefault="00EC0990" w:rsidP="00C95A0B">
      <w:pPr>
        <w:pStyle w:val="m7515298304890944824msolistparagraph"/>
        <w:spacing w:before="120" w:beforeAutospacing="0" w:after="0" w:afterAutospacing="0"/>
        <w:ind w:left="720" w:hanging="720"/>
        <w:jc w:val="both"/>
        <w:rPr>
          <w:rFonts w:ascii="Arial" w:eastAsia="Microsoft YaHei" w:hAnsi="Arial" w:cs="Arial"/>
        </w:rPr>
      </w:pPr>
      <w:r>
        <w:rPr>
          <w:rFonts w:ascii="Arial" w:eastAsia="Microsoft YaHei" w:hAnsi="Arial" w:cs="Arial"/>
          <w:b/>
          <w:bCs/>
        </w:rPr>
        <w:t>2</w:t>
      </w:r>
      <w:r w:rsidR="00C95A0B" w:rsidRPr="00004EA1">
        <w:rPr>
          <w:rFonts w:ascii="Arial" w:eastAsia="Microsoft YaHei" w:hAnsi="Arial" w:cs="Arial"/>
          <w:b/>
          <w:bCs/>
        </w:rPr>
        <w:t>.</w:t>
      </w:r>
      <w:r w:rsidR="00C95A0B" w:rsidRPr="00004EA1">
        <w:rPr>
          <w:rFonts w:ascii="Arial" w:eastAsia="Microsoft YaHei" w:hAnsi="Arial" w:cs="Arial"/>
        </w:rPr>
        <w:t>       Η χρήση ανελκυστήρων καλό είναι να αποφεύγεται. Σε κάθε περίπτωση, οφείλουν να εφαρμόζονται κανόνες που να αποσαφηνίζουν τη χωρητικότητα και τη χρήση τους. (λ.χ. 1 άτομο ανά διαδρομή εάν η καμπίνα είναι μικρότερη από 4τ.μ).</w:t>
      </w:r>
    </w:p>
    <w:p w:rsidR="00C95A0B" w:rsidRDefault="00C95A0B" w:rsidP="00C95A0B">
      <w:pPr>
        <w:pStyle w:val="m7515298304890944824msolistparagraph"/>
        <w:spacing w:before="120" w:beforeAutospacing="0" w:after="0" w:afterAutospacing="0"/>
        <w:jc w:val="both"/>
        <w:rPr>
          <w:rFonts w:ascii="Arial" w:eastAsia="Microsoft YaHei" w:hAnsi="Arial" w:cs="Arial"/>
          <w:b/>
          <w:i/>
        </w:rPr>
      </w:pPr>
    </w:p>
    <w:p w:rsidR="00C95A0B" w:rsidRPr="00C95A0B" w:rsidRDefault="00C95A0B" w:rsidP="00C95A0B">
      <w:pPr>
        <w:pStyle w:val="m7515298304890944824msolistparagraph"/>
        <w:spacing w:before="120" w:beforeAutospacing="0" w:after="0" w:afterAutospacing="0"/>
        <w:jc w:val="both"/>
        <w:rPr>
          <w:rFonts w:ascii="Arial" w:eastAsia="Microsoft YaHei" w:hAnsi="Arial" w:cs="Arial"/>
          <w:b/>
          <w:i/>
        </w:rPr>
      </w:pPr>
      <w:r w:rsidRPr="00C95A0B">
        <w:rPr>
          <w:rFonts w:ascii="Arial" w:eastAsia="Microsoft YaHei" w:hAnsi="Arial" w:cs="Arial"/>
          <w:b/>
          <w:i/>
        </w:rPr>
        <w:t>Συναδέλφισσες, Συνάδελφοι,</w:t>
      </w:r>
    </w:p>
    <w:p w:rsidR="00C95A0B" w:rsidRPr="00004EA1" w:rsidRDefault="00C95A0B" w:rsidP="00C95A0B">
      <w:pPr>
        <w:spacing w:before="120"/>
        <w:ind w:firstLine="720"/>
        <w:rPr>
          <w:rFonts w:eastAsia="Microsoft YaHei" w:cs="Arial"/>
          <w:b/>
          <w:bCs/>
        </w:rPr>
      </w:pPr>
      <w:r w:rsidRPr="00004EA1">
        <w:rPr>
          <w:rFonts w:eastAsia="Microsoft YaHei" w:cs="Arial"/>
          <w:b/>
          <w:bCs/>
        </w:rPr>
        <w:t xml:space="preserve">Υπεύθυνος για την τήρηση των κανόνων υγιεινής και ασφάλειας στους χώρους εργασίας είναι, σύμφωνα με τον νόμο, ο εκάστοτε εργοδότης. </w:t>
      </w:r>
    </w:p>
    <w:p w:rsidR="00C95A0B" w:rsidRPr="00EC0990" w:rsidRDefault="00C95A0B" w:rsidP="00C95A0B">
      <w:pPr>
        <w:spacing w:before="120"/>
        <w:ind w:firstLine="720"/>
        <w:rPr>
          <w:rFonts w:eastAsia="Microsoft YaHei" w:cs="Arial"/>
          <w:bCs/>
        </w:rPr>
      </w:pPr>
      <w:r w:rsidRPr="00EC0990">
        <w:rPr>
          <w:rFonts w:eastAsia="Microsoft YaHei" w:cs="Arial"/>
          <w:bCs/>
        </w:rPr>
        <w:t>Πέρα από την αυτονόητα επιβαλλόμενη, σήμερα περισσότερο από ποτέ, ανάληψη των ευθυνών τους, χρειάζεται και όλοι μας να επαγρυπνούμε, επιδεικνύοντας την αναγκαία εγρήγορση και κοινωνική ευθύνη που αρμόζει για την προστασία της υγείας, της δικής μας, της πελατείας και γενικότερα των συνανθρώπων μας.</w:t>
      </w:r>
    </w:p>
    <w:p w:rsidR="00C95A0B" w:rsidRPr="00EC0990" w:rsidRDefault="00C95A0B" w:rsidP="00C95A0B">
      <w:pPr>
        <w:pStyle w:val="m7515298304890944824msolistparagraph"/>
        <w:spacing w:before="120" w:beforeAutospacing="0" w:after="0" w:afterAutospacing="0"/>
        <w:ind w:firstLine="720"/>
        <w:jc w:val="both"/>
        <w:rPr>
          <w:rFonts w:ascii="Arial" w:eastAsia="Microsoft YaHei" w:hAnsi="Arial" w:cs="Arial"/>
          <w:b/>
        </w:rPr>
      </w:pPr>
      <w:r w:rsidRPr="00EC0990">
        <w:rPr>
          <w:rFonts w:ascii="Arial" w:eastAsia="Microsoft YaHei" w:hAnsi="Arial" w:cs="Arial"/>
          <w:b/>
        </w:rPr>
        <w:t xml:space="preserve">Για οποιοδήποτε άλλο </w:t>
      </w:r>
      <w:r w:rsidR="005C6D3B">
        <w:rPr>
          <w:rFonts w:ascii="Arial" w:eastAsia="Microsoft YaHei" w:hAnsi="Arial" w:cs="Arial"/>
          <w:b/>
        </w:rPr>
        <w:t xml:space="preserve">πρόσθετο μέτρο αλλά και για να </w:t>
      </w:r>
      <w:r w:rsidRPr="00EC0990">
        <w:rPr>
          <w:rFonts w:ascii="Arial" w:eastAsia="Microsoft YaHei" w:hAnsi="Arial" w:cs="Arial"/>
          <w:b/>
        </w:rPr>
        <w:t xml:space="preserve">διευκολυνθεί η αποσυμφόρηση στους χώρους εργασίας, η ΟΤΟΕ θα  υποβάλει τις προτάσεις της και θα τις συζητήσει με τις Διοικήσεις των Τραπεζών. </w:t>
      </w:r>
    </w:p>
    <w:p w:rsidR="00C95A0B" w:rsidRPr="00004EA1" w:rsidRDefault="00C95A0B" w:rsidP="00C95A0B">
      <w:pPr>
        <w:pStyle w:val="m7515298304890944824msolistparagraph"/>
        <w:spacing w:before="120" w:beforeAutospacing="0" w:after="0" w:afterAutospacing="0"/>
        <w:ind w:firstLine="720"/>
        <w:jc w:val="both"/>
        <w:rPr>
          <w:rFonts w:ascii="Arial" w:eastAsia="Microsoft YaHei" w:hAnsi="Arial" w:cs="Arial"/>
        </w:rPr>
      </w:pPr>
    </w:p>
    <w:p w:rsidR="00C95A0B" w:rsidRDefault="00C95A0B" w:rsidP="00C95A0B">
      <w:pPr>
        <w:spacing w:before="120"/>
        <w:jc w:val="center"/>
        <w:rPr>
          <w:rFonts w:eastAsia="Microsoft YaHei" w:cs="Arial"/>
          <w:b/>
          <w:bCs/>
          <w:i/>
        </w:rPr>
      </w:pPr>
      <w:r w:rsidRPr="00C95A0B">
        <w:rPr>
          <w:rFonts w:eastAsia="Microsoft YaHei" w:cs="Arial"/>
          <w:b/>
          <w:bCs/>
          <w:i/>
        </w:rPr>
        <w:t xml:space="preserve">Η προστασία της υγείας των εργαζόμενων και του συναλλασσόμενου κοινού </w:t>
      </w:r>
    </w:p>
    <w:p w:rsidR="00C95A0B" w:rsidRDefault="00C95A0B" w:rsidP="00C95A0B">
      <w:pPr>
        <w:spacing w:before="120"/>
        <w:jc w:val="center"/>
        <w:rPr>
          <w:rFonts w:eastAsia="Microsoft YaHei" w:cs="Arial"/>
          <w:b/>
          <w:bCs/>
          <w:i/>
        </w:rPr>
      </w:pPr>
      <w:r w:rsidRPr="00C95A0B">
        <w:rPr>
          <w:rFonts w:eastAsia="Microsoft YaHei" w:cs="Arial"/>
          <w:b/>
          <w:bCs/>
          <w:i/>
        </w:rPr>
        <w:t xml:space="preserve">ενόψει της σταδιακής επανόδου της οικονομικής δραστηριότητας </w:t>
      </w:r>
    </w:p>
    <w:p w:rsidR="00C95A0B" w:rsidRPr="00C95A0B" w:rsidRDefault="00C95A0B" w:rsidP="00C95A0B">
      <w:pPr>
        <w:spacing w:before="120"/>
        <w:jc w:val="center"/>
        <w:rPr>
          <w:rFonts w:eastAsia="Microsoft YaHei" w:cs="Arial"/>
          <w:b/>
        </w:rPr>
      </w:pPr>
      <w:r w:rsidRPr="00C95A0B">
        <w:rPr>
          <w:rFonts w:eastAsia="Microsoft YaHei" w:cs="Arial"/>
          <w:b/>
          <w:bCs/>
          <w:i/>
        </w:rPr>
        <w:t>είναι για όλους μας ύψιστη ευθύνη και ζήτημα ζωής</w:t>
      </w:r>
    </w:p>
    <w:p w:rsidR="00820099" w:rsidRDefault="00820099" w:rsidP="0084170D">
      <w:pPr>
        <w:pStyle w:val="a3"/>
        <w:spacing w:before="120"/>
        <w:ind w:left="0"/>
        <w:rPr>
          <w:rFonts w:cs="Arial"/>
          <w:bCs/>
          <w:sz w:val="22"/>
          <w:szCs w:val="22"/>
        </w:rPr>
      </w:pPr>
    </w:p>
    <w:p w:rsidR="005467E2" w:rsidRPr="00A80CC3" w:rsidRDefault="00886005" w:rsidP="0084170D">
      <w:pPr>
        <w:pStyle w:val="a3"/>
        <w:spacing w:before="120"/>
        <w:ind w:left="0"/>
        <w:rPr>
          <w:rFonts w:cs="Arial"/>
          <w:bCs/>
          <w:sz w:val="22"/>
          <w:szCs w:val="22"/>
        </w:rPr>
      </w:pPr>
      <w:r>
        <w:rPr>
          <w:noProof/>
        </w:rPr>
        <w:drawing>
          <wp:anchor distT="0" distB="0" distL="114300" distR="114300" simplePos="0" relativeHeight="251658240" behindDoc="1" locked="0" layoutInCell="1" allowOverlap="1" wp14:anchorId="46CB58A1" wp14:editId="0213FF72">
            <wp:simplePos x="0" y="0"/>
            <wp:positionH relativeFrom="column">
              <wp:posOffset>2486025</wp:posOffset>
            </wp:positionH>
            <wp:positionV relativeFrom="paragraph">
              <wp:posOffset>99695</wp:posOffset>
            </wp:positionV>
            <wp:extent cx="1190625" cy="1276350"/>
            <wp:effectExtent l="0" t="0" r="0" b="0"/>
            <wp:wrapNone/>
            <wp:docPr id="11" name="Εικόνα 11" descr="OTOE ΣΦΡΑΓΙΔ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TOE ΣΦΡΑΓΙΔ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0C6D" w:rsidRPr="00C95A0B" w:rsidRDefault="00180C6D" w:rsidP="00C95A0B">
      <w:pPr>
        <w:spacing w:before="120"/>
        <w:jc w:val="center"/>
        <w:rPr>
          <w:b/>
          <w:sz w:val="22"/>
          <w:szCs w:val="22"/>
        </w:rPr>
      </w:pPr>
      <w:r w:rsidRPr="00A80CC3">
        <w:rPr>
          <w:b/>
          <w:sz w:val="22"/>
          <w:szCs w:val="22"/>
        </w:rPr>
        <w:t>Με συναδελφικούς χαιρετισμούς,</w:t>
      </w:r>
    </w:p>
    <w:p w:rsidR="00180C6D" w:rsidRPr="00A80CC3" w:rsidRDefault="00180C6D" w:rsidP="00C95A0B">
      <w:pPr>
        <w:spacing w:before="120"/>
        <w:ind w:left="720" w:firstLine="720"/>
        <w:jc w:val="left"/>
        <w:rPr>
          <w:sz w:val="22"/>
          <w:szCs w:val="22"/>
        </w:rPr>
      </w:pPr>
      <w:r w:rsidRPr="00A80CC3">
        <w:rPr>
          <w:sz w:val="22"/>
          <w:szCs w:val="22"/>
        </w:rPr>
        <w:t xml:space="preserve">               Ο ΠΡΟΕΔΡΟΣ                           Ο ΓΕΝ. ΓΡΑΜΜΑΤΕΑΣ</w:t>
      </w:r>
    </w:p>
    <w:p w:rsidR="00180C6D" w:rsidRPr="00A80CC3" w:rsidRDefault="00180C6D" w:rsidP="0084170D">
      <w:pPr>
        <w:pStyle w:val="1"/>
        <w:spacing w:before="120"/>
        <w:ind w:left="900"/>
        <w:rPr>
          <w:rFonts w:cs="Arial"/>
          <w:caps/>
          <w:sz w:val="22"/>
          <w:szCs w:val="22"/>
        </w:rPr>
      </w:pPr>
      <w:bookmarkStart w:id="0" w:name="_GoBack"/>
      <w:bookmarkEnd w:id="0"/>
      <w:r w:rsidRPr="00A80CC3">
        <w:rPr>
          <w:rFonts w:cs="Arial"/>
          <w:caps/>
          <w:sz w:val="22"/>
          <w:szCs w:val="22"/>
        </w:rPr>
        <w:t xml:space="preserve">                    Σταύρος ΚΟΥΚΟΣ               αχιλλεασ μυλωνοπουλοσ</w:t>
      </w:r>
    </w:p>
    <w:p w:rsidR="00180C6D" w:rsidRPr="00A80CC3" w:rsidRDefault="00180C6D" w:rsidP="0084170D">
      <w:pPr>
        <w:spacing w:before="120"/>
        <w:rPr>
          <w:rFonts w:cs="Arial"/>
          <w:sz w:val="22"/>
          <w:szCs w:val="22"/>
        </w:rPr>
      </w:pPr>
    </w:p>
    <w:sectPr w:rsidR="00180C6D" w:rsidRPr="00A80CC3" w:rsidSect="00A80CC3">
      <w:pgSz w:w="11906" w:h="16838"/>
      <w:pgMar w:top="425" w:right="680" w:bottom="249"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roxima Nova Rg">
    <w:altName w:val="Proxima Nova Rg"/>
    <w:panose1 w:val="00000000000000000000"/>
    <w:charset w:val="A1"/>
    <w:family w:val="swiss"/>
    <w:notTrueType/>
    <w:pitch w:val="default"/>
    <w:sig w:usb0="00000081" w:usb1="00000000" w:usb2="00000000" w:usb3="00000000" w:csb0="00000008" w:csb1="00000000"/>
  </w:font>
  <w:font w:name="Arial Black">
    <w:panose1 w:val="020B0A04020102020204"/>
    <w:charset w:val="A1"/>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5EC"/>
    <w:multiLevelType w:val="hybridMultilevel"/>
    <w:tmpl w:val="BAC23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2F0904"/>
    <w:multiLevelType w:val="hybridMultilevel"/>
    <w:tmpl w:val="25B0130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DAA6F65"/>
    <w:multiLevelType w:val="hybridMultilevel"/>
    <w:tmpl w:val="722A20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EA7270"/>
    <w:multiLevelType w:val="hybridMultilevel"/>
    <w:tmpl w:val="F0E8B4A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nsid w:val="22A13AC1"/>
    <w:multiLevelType w:val="hybridMultilevel"/>
    <w:tmpl w:val="BD12F0FA"/>
    <w:lvl w:ilvl="0" w:tplc="A18A9E9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5C3A23"/>
    <w:multiLevelType w:val="hybridMultilevel"/>
    <w:tmpl w:val="1AA800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96283B"/>
    <w:multiLevelType w:val="hybridMultilevel"/>
    <w:tmpl w:val="50B2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BB51E0"/>
    <w:multiLevelType w:val="hybridMultilevel"/>
    <w:tmpl w:val="E18685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5B621155"/>
    <w:multiLevelType w:val="hybridMultilevel"/>
    <w:tmpl w:val="25C697E4"/>
    <w:lvl w:ilvl="0" w:tplc="A18A9E9E">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D627898"/>
    <w:multiLevelType w:val="hybridMultilevel"/>
    <w:tmpl w:val="6D223D32"/>
    <w:lvl w:ilvl="0" w:tplc="8D823C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4"/>
  </w:num>
  <w:num w:numId="3">
    <w:abstractNumId w:val="8"/>
  </w:num>
  <w:num w:numId="4">
    <w:abstractNumId w:val="0"/>
  </w:num>
  <w:num w:numId="5">
    <w:abstractNumId w:val="7"/>
  </w:num>
  <w:num w:numId="6">
    <w:abstractNumId w:val="7"/>
  </w:num>
  <w:num w:numId="7">
    <w:abstractNumId w:val="3"/>
  </w:num>
  <w:num w:numId="8">
    <w:abstractNumId w:val="6"/>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74"/>
    <w:rsid w:val="00006EC7"/>
    <w:rsid w:val="00010DF4"/>
    <w:rsid w:val="00037622"/>
    <w:rsid w:val="0006435C"/>
    <w:rsid w:val="00070A01"/>
    <w:rsid w:val="00083BED"/>
    <w:rsid w:val="000B1654"/>
    <w:rsid w:val="000C2469"/>
    <w:rsid w:val="000E7A61"/>
    <w:rsid w:val="000F13EC"/>
    <w:rsid w:val="001245B2"/>
    <w:rsid w:val="00141794"/>
    <w:rsid w:val="001563F5"/>
    <w:rsid w:val="00180C6D"/>
    <w:rsid w:val="0018638F"/>
    <w:rsid w:val="002126D4"/>
    <w:rsid w:val="00225BC3"/>
    <w:rsid w:val="00252F64"/>
    <w:rsid w:val="0029798A"/>
    <w:rsid w:val="00297AFC"/>
    <w:rsid w:val="002A6FE3"/>
    <w:rsid w:val="002B063C"/>
    <w:rsid w:val="002C28FD"/>
    <w:rsid w:val="002F156D"/>
    <w:rsid w:val="002F1CB0"/>
    <w:rsid w:val="002F1D72"/>
    <w:rsid w:val="00325FD6"/>
    <w:rsid w:val="003300E5"/>
    <w:rsid w:val="003470A4"/>
    <w:rsid w:val="00376255"/>
    <w:rsid w:val="003A6EBD"/>
    <w:rsid w:val="003B0CBF"/>
    <w:rsid w:val="003B2A98"/>
    <w:rsid w:val="003C73F0"/>
    <w:rsid w:val="003D2D06"/>
    <w:rsid w:val="003E7AD0"/>
    <w:rsid w:val="00406CEA"/>
    <w:rsid w:val="00416691"/>
    <w:rsid w:val="004339C5"/>
    <w:rsid w:val="00473263"/>
    <w:rsid w:val="00484CF6"/>
    <w:rsid w:val="004A086B"/>
    <w:rsid w:val="004A0CC7"/>
    <w:rsid w:val="004B2779"/>
    <w:rsid w:val="004B3E90"/>
    <w:rsid w:val="004D3523"/>
    <w:rsid w:val="004D4B83"/>
    <w:rsid w:val="00500E83"/>
    <w:rsid w:val="00505900"/>
    <w:rsid w:val="00524C0A"/>
    <w:rsid w:val="00541E50"/>
    <w:rsid w:val="005453CE"/>
    <w:rsid w:val="005467E2"/>
    <w:rsid w:val="00582574"/>
    <w:rsid w:val="00595FCF"/>
    <w:rsid w:val="005C4A34"/>
    <w:rsid w:val="005C6D3B"/>
    <w:rsid w:val="006079CE"/>
    <w:rsid w:val="00646908"/>
    <w:rsid w:val="00652FF5"/>
    <w:rsid w:val="0068415E"/>
    <w:rsid w:val="00692D6E"/>
    <w:rsid w:val="006A5B57"/>
    <w:rsid w:val="006A70D2"/>
    <w:rsid w:val="006C6F20"/>
    <w:rsid w:val="006D7BD0"/>
    <w:rsid w:val="007154A0"/>
    <w:rsid w:val="007C7953"/>
    <w:rsid w:val="007E0724"/>
    <w:rsid w:val="00807BA0"/>
    <w:rsid w:val="00820099"/>
    <w:rsid w:val="00840AA9"/>
    <w:rsid w:val="0084170D"/>
    <w:rsid w:val="00845518"/>
    <w:rsid w:val="0086020C"/>
    <w:rsid w:val="00865C21"/>
    <w:rsid w:val="00886005"/>
    <w:rsid w:val="008B2199"/>
    <w:rsid w:val="0091756F"/>
    <w:rsid w:val="00956161"/>
    <w:rsid w:val="0097529B"/>
    <w:rsid w:val="009812BE"/>
    <w:rsid w:val="009A1D77"/>
    <w:rsid w:val="009D78D9"/>
    <w:rsid w:val="00A41461"/>
    <w:rsid w:val="00A80CC3"/>
    <w:rsid w:val="00AA419E"/>
    <w:rsid w:val="00AA6114"/>
    <w:rsid w:val="00AB1822"/>
    <w:rsid w:val="00B260FF"/>
    <w:rsid w:val="00B7534F"/>
    <w:rsid w:val="00B8285C"/>
    <w:rsid w:val="00B90365"/>
    <w:rsid w:val="00BB3251"/>
    <w:rsid w:val="00BC360E"/>
    <w:rsid w:val="00C459AF"/>
    <w:rsid w:val="00C545DE"/>
    <w:rsid w:val="00C95A0B"/>
    <w:rsid w:val="00CA2273"/>
    <w:rsid w:val="00CC3BF3"/>
    <w:rsid w:val="00CC5682"/>
    <w:rsid w:val="00CF3FE5"/>
    <w:rsid w:val="00D31380"/>
    <w:rsid w:val="00D3577D"/>
    <w:rsid w:val="00D40671"/>
    <w:rsid w:val="00D5316C"/>
    <w:rsid w:val="00DA2D24"/>
    <w:rsid w:val="00DC4F85"/>
    <w:rsid w:val="00DE4A60"/>
    <w:rsid w:val="00DF5B8D"/>
    <w:rsid w:val="00E27AD1"/>
    <w:rsid w:val="00E56430"/>
    <w:rsid w:val="00E753F7"/>
    <w:rsid w:val="00E94CCF"/>
    <w:rsid w:val="00EB41D8"/>
    <w:rsid w:val="00EC03A4"/>
    <w:rsid w:val="00EC0990"/>
    <w:rsid w:val="00ED7BF6"/>
    <w:rsid w:val="00F005AB"/>
    <w:rsid w:val="00F11852"/>
    <w:rsid w:val="00F64969"/>
    <w:rsid w:val="00F742A9"/>
    <w:rsid w:val="00F949CB"/>
    <w:rsid w:val="00FA3D0B"/>
    <w:rsid w:val="00FA3DB7"/>
    <w:rsid w:val="00FA5777"/>
    <w:rsid w:val="00FC5FEB"/>
    <w:rsid w:val="00FD746F"/>
    <w:rsid w:val="00FE1322"/>
    <w:rsid w:val="00FE4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4"/>
    <w:pPr>
      <w:jc w:val="both"/>
    </w:pPr>
    <w:rPr>
      <w:rFonts w:ascii="Arial" w:eastAsia="Times New Roman" w:hAnsi="Arial"/>
      <w:sz w:val="24"/>
      <w:szCs w:val="24"/>
    </w:rPr>
  </w:style>
  <w:style w:type="paragraph" w:styleId="1">
    <w:name w:val="heading 1"/>
    <w:basedOn w:val="a"/>
    <w:next w:val="a"/>
    <w:link w:val="1Char"/>
    <w:qFormat/>
    <w:rsid w:val="00180C6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574"/>
    <w:pPr>
      <w:ind w:left="720"/>
      <w:contextualSpacing/>
    </w:pPr>
  </w:style>
  <w:style w:type="paragraph" w:styleId="a4">
    <w:name w:val="Balloon Text"/>
    <w:basedOn w:val="a"/>
    <w:link w:val="Char"/>
    <w:uiPriority w:val="99"/>
    <w:semiHidden/>
    <w:unhideWhenUsed/>
    <w:rsid w:val="003C73F0"/>
    <w:rPr>
      <w:rFonts w:ascii="Tahoma" w:hAnsi="Tahoma" w:cs="Tahoma"/>
      <w:sz w:val="16"/>
      <w:szCs w:val="16"/>
    </w:rPr>
  </w:style>
  <w:style w:type="character" w:customStyle="1" w:styleId="Char">
    <w:name w:val="Κείμενο πλαισίου Char"/>
    <w:link w:val="a4"/>
    <w:uiPriority w:val="99"/>
    <w:semiHidden/>
    <w:rsid w:val="003C73F0"/>
    <w:rPr>
      <w:rFonts w:ascii="Tahoma" w:eastAsia="Times New Roman" w:hAnsi="Tahoma" w:cs="Tahoma"/>
      <w:sz w:val="16"/>
      <w:szCs w:val="16"/>
      <w:lang w:eastAsia="el-GR"/>
    </w:rPr>
  </w:style>
  <w:style w:type="character" w:customStyle="1" w:styleId="1Char">
    <w:name w:val="Επικεφαλίδα 1 Char"/>
    <w:link w:val="1"/>
    <w:rsid w:val="00180C6D"/>
    <w:rPr>
      <w:rFonts w:ascii="Arial" w:eastAsia="Times New Roman" w:hAnsi="Arial"/>
      <w:b/>
      <w:bCs/>
      <w:sz w:val="24"/>
      <w:szCs w:val="24"/>
    </w:rPr>
  </w:style>
  <w:style w:type="paragraph" w:customStyle="1" w:styleId="m7515298304890944824msolistparagraph">
    <w:name w:val="m_7515298304890944824msolistparagraph"/>
    <w:basedOn w:val="a"/>
    <w:rsid w:val="00C95A0B"/>
    <w:pPr>
      <w:spacing w:before="100" w:beforeAutospacing="1" w:after="100" w:afterAutospacing="1"/>
      <w:jc w:val="left"/>
    </w:pPr>
    <w:rPr>
      <w:rFonts w:ascii="Times New Roman" w:eastAsiaTheme="minorHAnsi" w:hAnsi="Times New Roman"/>
    </w:rPr>
  </w:style>
  <w:style w:type="character" w:customStyle="1" w:styleId="A30">
    <w:name w:val="A3"/>
    <w:uiPriority w:val="99"/>
    <w:rsid w:val="00C95A0B"/>
    <w:rPr>
      <w:rFonts w:cs="Proxima Nova Rg"/>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74"/>
    <w:pPr>
      <w:jc w:val="both"/>
    </w:pPr>
    <w:rPr>
      <w:rFonts w:ascii="Arial" w:eastAsia="Times New Roman" w:hAnsi="Arial"/>
      <w:sz w:val="24"/>
      <w:szCs w:val="24"/>
    </w:rPr>
  </w:style>
  <w:style w:type="paragraph" w:styleId="1">
    <w:name w:val="heading 1"/>
    <w:basedOn w:val="a"/>
    <w:next w:val="a"/>
    <w:link w:val="1Char"/>
    <w:qFormat/>
    <w:rsid w:val="00180C6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574"/>
    <w:pPr>
      <w:ind w:left="720"/>
      <w:contextualSpacing/>
    </w:pPr>
  </w:style>
  <w:style w:type="paragraph" w:styleId="a4">
    <w:name w:val="Balloon Text"/>
    <w:basedOn w:val="a"/>
    <w:link w:val="Char"/>
    <w:uiPriority w:val="99"/>
    <w:semiHidden/>
    <w:unhideWhenUsed/>
    <w:rsid w:val="003C73F0"/>
    <w:rPr>
      <w:rFonts w:ascii="Tahoma" w:hAnsi="Tahoma" w:cs="Tahoma"/>
      <w:sz w:val="16"/>
      <w:szCs w:val="16"/>
    </w:rPr>
  </w:style>
  <w:style w:type="character" w:customStyle="1" w:styleId="Char">
    <w:name w:val="Κείμενο πλαισίου Char"/>
    <w:link w:val="a4"/>
    <w:uiPriority w:val="99"/>
    <w:semiHidden/>
    <w:rsid w:val="003C73F0"/>
    <w:rPr>
      <w:rFonts w:ascii="Tahoma" w:eastAsia="Times New Roman" w:hAnsi="Tahoma" w:cs="Tahoma"/>
      <w:sz w:val="16"/>
      <w:szCs w:val="16"/>
      <w:lang w:eastAsia="el-GR"/>
    </w:rPr>
  </w:style>
  <w:style w:type="character" w:customStyle="1" w:styleId="1Char">
    <w:name w:val="Επικεφαλίδα 1 Char"/>
    <w:link w:val="1"/>
    <w:rsid w:val="00180C6D"/>
    <w:rPr>
      <w:rFonts w:ascii="Arial" w:eastAsia="Times New Roman" w:hAnsi="Arial"/>
      <w:b/>
      <w:bCs/>
      <w:sz w:val="24"/>
      <w:szCs w:val="24"/>
    </w:rPr>
  </w:style>
  <w:style w:type="paragraph" w:customStyle="1" w:styleId="m7515298304890944824msolistparagraph">
    <w:name w:val="m_7515298304890944824msolistparagraph"/>
    <w:basedOn w:val="a"/>
    <w:rsid w:val="00C95A0B"/>
    <w:pPr>
      <w:spacing w:before="100" w:beforeAutospacing="1" w:after="100" w:afterAutospacing="1"/>
      <w:jc w:val="left"/>
    </w:pPr>
    <w:rPr>
      <w:rFonts w:ascii="Times New Roman" w:eastAsiaTheme="minorHAnsi" w:hAnsi="Times New Roman"/>
    </w:rPr>
  </w:style>
  <w:style w:type="character" w:customStyle="1" w:styleId="A30">
    <w:name w:val="A3"/>
    <w:uiPriority w:val="99"/>
    <w:rsid w:val="00C95A0B"/>
    <w:rPr>
      <w:rFonts w:cs="Proxima Nova Rg"/>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19798">
      <w:bodyDiv w:val="1"/>
      <w:marLeft w:val="0"/>
      <w:marRight w:val="0"/>
      <w:marTop w:val="0"/>
      <w:marBottom w:val="0"/>
      <w:divBdr>
        <w:top w:val="none" w:sz="0" w:space="0" w:color="auto"/>
        <w:left w:val="none" w:sz="0" w:space="0" w:color="auto"/>
        <w:bottom w:val="none" w:sz="0" w:space="0" w:color="auto"/>
        <w:right w:val="none" w:sz="0" w:space="0" w:color="auto"/>
      </w:divBdr>
    </w:div>
    <w:div w:id="1599830734">
      <w:bodyDiv w:val="1"/>
      <w:marLeft w:val="0"/>
      <w:marRight w:val="0"/>
      <w:marTop w:val="0"/>
      <w:marBottom w:val="0"/>
      <w:divBdr>
        <w:top w:val="none" w:sz="0" w:space="0" w:color="auto"/>
        <w:left w:val="none" w:sz="0" w:space="0" w:color="auto"/>
        <w:bottom w:val="none" w:sz="0" w:space="0" w:color="auto"/>
        <w:right w:val="none" w:sz="0" w:space="0" w:color="auto"/>
      </w:divBdr>
    </w:div>
    <w:div w:id="198889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1094</Words>
  <Characters>5913</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Vosdoganis</dc:creator>
  <cp:lastModifiedBy>OTOE4</cp:lastModifiedBy>
  <cp:revision>17</cp:revision>
  <cp:lastPrinted>2020-04-23T02:46:00Z</cp:lastPrinted>
  <dcterms:created xsi:type="dcterms:W3CDTF">2020-04-29T16:29:00Z</dcterms:created>
  <dcterms:modified xsi:type="dcterms:W3CDTF">2020-04-29T18:08:00Z</dcterms:modified>
</cp:coreProperties>
</file>